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4A" w:rsidRDefault="0007734D" w:rsidP="00044A4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-69012</wp:posOffset>
            </wp:positionH>
            <wp:positionV relativeFrom="margin">
              <wp:align>top</wp:align>
            </wp:positionV>
            <wp:extent cx="1992630" cy="1393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SS Logo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A4A" w:rsidRDefault="00044A4A" w:rsidP="00044A4A">
      <w:pPr>
        <w:jc w:val="center"/>
        <w:rPr>
          <w:b/>
          <w:sz w:val="20"/>
          <w:szCs w:val="20"/>
        </w:rPr>
      </w:pPr>
    </w:p>
    <w:p w:rsidR="0007734D" w:rsidRPr="0007734D" w:rsidRDefault="0007734D" w:rsidP="0007734D">
      <w:pPr>
        <w:jc w:val="center"/>
        <w:rPr>
          <w:rFonts w:ascii="Century Gothic" w:hAnsi="Century Gothic"/>
          <w:b/>
          <w:sz w:val="96"/>
          <w:szCs w:val="240"/>
        </w:rPr>
      </w:pPr>
      <w:bookmarkStart w:id="0" w:name="_GoBack"/>
      <w:bookmarkEnd w:id="0"/>
    </w:p>
    <w:p w:rsidR="0007734D" w:rsidRDefault="00044A4A" w:rsidP="0007734D">
      <w:pPr>
        <w:jc w:val="center"/>
        <w:rPr>
          <w:rFonts w:ascii="Century Gothic" w:hAnsi="Century Gothic"/>
          <w:b/>
          <w:sz w:val="180"/>
          <w:szCs w:val="240"/>
        </w:rPr>
      </w:pPr>
      <w:r w:rsidRPr="0007734D">
        <w:rPr>
          <w:rFonts w:ascii="Century Gothic" w:hAnsi="Century Gothic"/>
          <w:b/>
          <w:sz w:val="180"/>
          <w:szCs w:val="240"/>
        </w:rPr>
        <w:t xml:space="preserve">OUTBREAK </w:t>
      </w:r>
    </w:p>
    <w:p w:rsidR="00727EAE" w:rsidRPr="0007734D" w:rsidRDefault="00044A4A" w:rsidP="0007734D">
      <w:pPr>
        <w:jc w:val="center"/>
        <w:rPr>
          <w:rFonts w:ascii="Century Gothic" w:hAnsi="Century Gothic"/>
          <w:b/>
          <w:color w:val="71B2C9"/>
          <w:sz w:val="180"/>
          <w:szCs w:val="240"/>
        </w:rPr>
      </w:pPr>
      <w:r w:rsidRPr="0007734D">
        <w:rPr>
          <w:rFonts w:ascii="Century Gothic" w:hAnsi="Century Gothic"/>
          <w:b/>
          <w:color w:val="71B2C9"/>
          <w:sz w:val="180"/>
          <w:szCs w:val="240"/>
          <w:u w:val="single"/>
        </w:rPr>
        <w:t>STAFF</w:t>
      </w:r>
      <w:r w:rsidR="0007734D" w:rsidRPr="0007734D">
        <w:rPr>
          <w:rFonts w:ascii="Century Gothic" w:hAnsi="Century Gothic"/>
          <w:b/>
          <w:color w:val="71B2C9"/>
          <w:sz w:val="180"/>
          <w:szCs w:val="240"/>
          <w:u w:val="single"/>
        </w:rPr>
        <w:t xml:space="preserve"> </w:t>
      </w:r>
      <w:r w:rsidRPr="0007734D">
        <w:rPr>
          <w:rFonts w:ascii="Century Gothic" w:hAnsi="Century Gothic"/>
          <w:b/>
          <w:color w:val="71B2C9"/>
          <w:sz w:val="180"/>
          <w:szCs w:val="240"/>
          <w:u w:val="single"/>
        </w:rPr>
        <w:t>RESOURCES</w:t>
      </w:r>
    </w:p>
    <w:sectPr w:rsidR="00727EAE" w:rsidRPr="0007734D" w:rsidSect="00044A4A">
      <w:pgSz w:w="15840" w:h="12240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4A"/>
    <w:rsid w:val="00044A4A"/>
    <w:rsid w:val="0007734D"/>
    <w:rsid w:val="00727EAE"/>
    <w:rsid w:val="00B2398E"/>
    <w:rsid w:val="00EF3F82"/>
    <w:rsid w:val="00E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BFE9"/>
  <w15:chartTrackingRefBased/>
  <w15:docId w15:val="{295F9F07-1181-46C2-A0A7-00DF397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D69F0AE183438F441D1A58ACD75A" ma:contentTypeVersion="0" ma:contentTypeDescription="Create a new document." ma:contentTypeScope="" ma:versionID="ef9b11a6b4c0376cf37fb018bc4328a3">
  <xsd:schema xmlns:xsd="http://www.w3.org/2001/XMLSchema" xmlns:xs="http://www.w3.org/2001/XMLSchema" xmlns:p="http://schemas.microsoft.com/office/2006/metadata/properties" xmlns:ns2="dec2473e-1590-48d0-8a4e-d5c8001c7598" xmlns:ns3="abb4f69a-6e2b-4e13-ab23-574adaf35940" targetNamespace="http://schemas.microsoft.com/office/2006/metadata/properties" ma:root="true" ma:fieldsID="839e9eec1d0b837654cfdefb754d7816" ns2:_="" ns3:_="">
    <xsd:import namespace="dec2473e-1590-48d0-8a4e-d5c8001c7598"/>
    <xsd:import namespace="abb4f69a-6e2b-4e13-ab23-574adaf35940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Projec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473e-1590-48d0-8a4e-d5c8001c7598" elementFormDefault="qualified">
    <xsd:import namespace="http://schemas.microsoft.com/office/2006/documentManagement/types"/>
    <xsd:import namespace="http://schemas.microsoft.com/office/infopath/2007/PartnerControl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f69a-6e2b-4e13-ab23-574adaf35940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ma:displayName="Project Name" ma:default="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abb4f69a-6e2b-4e13-ab23-574adaf35940">SD/IPC Team</Project_x0020_Name>
    <Year_x0020_at_x0020_a_x0020_Glance xmlns="dec2473e-1590-48d0-8a4e-d5c8001c7598">2020</Year_x0020_at_x0020_a_x0020_Glance>
  </documentManagement>
</p:properties>
</file>

<file path=customXml/itemProps1.xml><?xml version="1.0" encoding="utf-8"?>
<ds:datastoreItem xmlns:ds="http://schemas.openxmlformats.org/officeDocument/2006/customXml" ds:itemID="{B2E30891-5A16-4ADA-AFF1-E18DA32EE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F8A88-00E2-4161-90C7-BA600A71E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abb4f69a-6e2b-4e13-ab23-574adaf3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A1F21-B640-447B-940B-8CAF8D821FE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E0CF577-5B14-4339-B00E-3F8A2720D25D}">
  <ds:schemaRefs>
    <ds:schemaRef ds:uri="http://purl.org/dc/elements/1.1/"/>
    <ds:schemaRef ds:uri="dec2473e-1590-48d0-8a4e-d5c8001c7598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bb4f69a-6e2b-4e13-ab23-574adaf3594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Barkman</dc:creator>
  <cp:keywords/>
  <dc:description/>
  <cp:lastModifiedBy>Sylvie Robidoux</cp:lastModifiedBy>
  <cp:revision>2</cp:revision>
  <cp:lastPrinted>2020-09-15T16:38:00Z</cp:lastPrinted>
  <dcterms:created xsi:type="dcterms:W3CDTF">2020-10-29T15:49:00Z</dcterms:created>
  <dcterms:modified xsi:type="dcterms:W3CDTF">2020-10-29T15:49:00Z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0x0101000131D69F0AE183438F441D1A58ACD75A</vt:lpwstr>
  </property>
</Properties>
</file>