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45" w:rsidRPr="006D128F" w:rsidRDefault="00D1610B" w:rsidP="00616005">
      <w:pPr>
        <w:jc w:val="center"/>
        <w:rPr>
          <w:b/>
          <w:color w:val="FF0000"/>
          <w:sz w:val="120"/>
          <w:szCs w:val="120"/>
          <w:u w:val="single"/>
        </w:rPr>
      </w:pPr>
      <w:r w:rsidRPr="00D1610B">
        <w:rPr>
          <w:b/>
          <w:noProof/>
          <w:color w:val="FF0000"/>
          <w:sz w:val="120"/>
          <w:szCs w:val="1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-526211</wp:posOffset>
            </wp:positionH>
            <wp:positionV relativeFrom="margin">
              <wp:posOffset>-249531</wp:posOffset>
            </wp:positionV>
            <wp:extent cx="1659255" cy="11639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SS Logo-Blk 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10B" w:rsidRDefault="00D1610B" w:rsidP="000A4E4A">
      <w:pPr>
        <w:spacing w:line="24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A4E4A" w:rsidRPr="00D1610B" w:rsidRDefault="008D4AF8" w:rsidP="00D1610B">
      <w:pPr>
        <w:spacing w:line="240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1610B">
        <w:rPr>
          <w:rFonts w:asciiTheme="minorHAnsi" w:hAnsiTheme="minorHAnsi" w:cstheme="minorHAnsi"/>
          <w:b/>
          <w:sz w:val="72"/>
          <w:szCs w:val="72"/>
        </w:rPr>
        <w:t>A</w:t>
      </w:r>
      <w:r w:rsidR="005A5045" w:rsidRPr="00D1610B">
        <w:rPr>
          <w:rFonts w:asciiTheme="minorHAnsi" w:hAnsiTheme="minorHAnsi" w:cstheme="minorHAnsi"/>
          <w:b/>
          <w:sz w:val="72"/>
          <w:szCs w:val="72"/>
        </w:rPr>
        <w:t>ll staff should separa</w:t>
      </w:r>
      <w:r w:rsidR="00084342" w:rsidRPr="00D1610B">
        <w:rPr>
          <w:rFonts w:asciiTheme="minorHAnsi" w:hAnsiTheme="minorHAnsi" w:cstheme="minorHAnsi"/>
          <w:b/>
          <w:sz w:val="72"/>
          <w:szCs w:val="72"/>
        </w:rPr>
        <w:t>te the lenses from the frames before</w:t>
      </w:r>
      <w:r w:rsidRPr="00D1610B">
        <w:rPr>
          <w:rFonts w:asciiTheme="minorHAnsi" w:hAnsiTheme="minorHAnsi" w:cstheme="minorHAnsi"/>
          <w:b/>
          <w:sz w:val="72"/>
          <w:szCs w:val="72"/>
        </w:rPr>
        <w:t xml:space="preserve"> disinfecting their </w:t>
      </w:r>
      <w:proofErr w:type="gramStart"/>
      <w:r w:rsidRPr="00D1610B">
        <w:rPr>
          <w:rFonts w:asciiTheme="minorHAnsi" w:hAnsiTheme="minorHAnsi" w:cstheme="minorHAnsi"/>
          <w:b/>
          <w:sz w:val="72"/>
          <w:szCs w:val="72"/>
        </w:rPr>
        <w:t>eye wear</w:t>
      </w:r>
      <w:proofErr w:type="gramEnd"/>
      <w:r w:rsidR="00084342" w:rsidRPr="00D1610B">
        <w:rPr>
          <w:rFonts w:asciiTheme="minorHAnsi" w:hAnsiTheme="minorHAnsi" w:cstheme="minorHAnsi"/>
          <w:b/>
          <w:sz w:val="72"/>
          <w:szCs w:val="72"/>
        </w:rPr>
        <w:t>.  Then place in the Ziploc</w:t>
      </w:r>
      <w:r w:rsidRPr="00D1610B">
        <w:rPr>
          <w:rFonts w:asciiTheme="minorHAnsi" w:hAnsiTheme="minorHAnsi" w:cstheme="minorHAnsi"/>
          <w:b/>
          <w:sz w:val="72"/>
          <w:szCs w:val="72"/>
        </w:rPr>
        <w:t xml:space="preserve"> bag separa</w:t>
      </w:r>
      <w:bookmarkStart w:id="0" w:name="_GoBack"/>
      <w:bookmarkEnd w:id="0"/>
      <w:r w:rsidRPr="00D1610B">
        <w:rPr>
          <w:rFonts w:asciiTheme="minorHAnsi" w:hAnsiTheme="minorHAnsi" w:cstheme="minorHAnsi"/>
          <w:b/>
          <w:sz w:val="72"/>
          <w:szCs w:val="72"/>
        </w:rPr>
        <w:t>tely.</w:t>
      </w:r>
    </w:p>
    <w:p w:rsidR="00D1610B" w:rsidRDefault="00D1610B" w:rsidP="00D1610B">
      <w:pPr>
        <w:spacing w:line="240" w:lineRule="auto"/>
        <w:ind w:left="-450" w:right="-450"/>
        <w:rPr>
          <w:rFonts w:asciiTheme="minorHAnsi" w:hAnsiTheme="minorHAnsi" w:cstheme="minorHAnsi"/>
          <w:sz w:val="44"/>
          <w:szCs w:val="48"/>
        </w:rPr>
      </w:pPr>
    </w:p>
    <w:p w:rsidR="00D1610B" w:rsidRDefault="00D1610B" w:rsidP="00D1610B">
      <w:pPr>
        <w:spacing w:line="240" w:lineRule="auto"/>
        <w:ind w:left="-450" w:right="-450"/>
        <w:rPr>
          <w:rFonts w:asciiTheme="minorHAnsi" w:hAnsiTheme="minorHAnsi" w:cstheme="minorHAnsi"/>
          <w:sz w:val="44"/>
          <w:szCs w:val="48"/>
        </w:rPr>
      </w:pPr>
    </w:p>
    <w:p w:rsidR="000A4E4A" w:rsidRPr="00D1610B" w:rsidRDefault="005A5045" w:rsidP="00D1610B">
      <w:pPr>
        <w:pStyle w:val="ListParagraph"/>
        <w:numPr>
          <w:ilvl w:val="0"/>
          <w:numId w:val="1"/>
        </w:numPr>
        <w:spacing w:line="240" w:lineRule="auto"/>
        <w:ind w:left="90" w:right="-450" w:hanging="630"/>
        <w:rPr>
          <w:rFonts w:asciiTheme="minorHAnsi" w:hAnsiTheme="minorHAnsi" w:cstheme="minorHAnsi"/>
          <w:sz w:val="44"/>
          <w:szCs w:val="48"/>
        </w:rPr>
      </w:pPr>
      <w:r w:rsidRPr="00D1610B">
        <w:rPr>
          <w:rFonts w:asciiTheme="minorHAnsi" w:hAnsiTheme="minorHAnsi" w:cstheme="minorHAnsi"/>
          <w:sz w:val="44"/>
          <w:szCs w:val="48"/>
        </w:rPr>
        <w:t>Remem</w:t>
      </w:r>
      <w:r w:rsidR="008D4AF8" w:rsidRPr="00D1610B">
        <w:rPr>
          <w:rFonts w:asciiTheme="minorHAnsi" w:hAnsiTheme="minorHAnsi" w:cstheme="minorHAnsi"/>
          <w:sz w:val="44"/>
          <w:szCs w:val="48"/>
        </w:rPr>
        <w:t>ber wet time with the disinfecta</w:t>
      </w:r>
      <w:r w:rsidRPr="00D1610B">
        <w:rPr>
          <w:rFonts w:asciiTheme="minorHAnsi" w:hAnsiTheme="minorHAnsi" w:cstheme="minorHAnsi"/>
          <w:sz w:val="44"/>
          <w:szCs w:val="48"/>
        </w:rPr>
        <w:t xml:space="preserve">nt is 1 minute. </w:t>
      </w:r>
    </w:p>
    <w:p w:rsidR="00D1610B" w:rsidRPr="00D1610B" w:rsidRDefault="00D1610B" w:rsidP="00D1610B">
      <w:pPr>
        <w:spacing w:line="240" w:lineRule="auto"/>
        <w:ind w:left="90" w:right="-450" w:hanging="630"/>
        <w:rPr>
          <w:rFonts w:asciiTheme="minorHAnsi" w:hAnsiTheme="minorHAnsi" w:cstheme="minorHAnsi"/>
          <w:sz w:val="20"/>
          <w:szCs w:val="20"/>
        </w:rPr>
      </w:pPr>
    </w:p>
    <w:p w:rsidR="000A4E4A" w:rsidRPr="00D1610B" w:rsidRDefault="005A5045" w:rsidP="00D1610B">
      <w:pPr>
        <w:pStyle w:val="ListParagraph"/>
        <w:numPr>
          <w:ilvl w:val="0"/>
          <w:numId w:val="1"/>
        </w:numPr>
        <w:spacing w:line="240" w:lineRule="auto"/>
        <w:ind w:left="90" w:right="-450" w:hanging="630"/>
        <w:rPr>
          <w:rFonts w:asciiTheme="minorHAnsi" w:hAnsiTheme="minorHAnsi" w:cstheme="minorHAnsi"/>
          <w:sz w:val="44"/>
          <w:szCs w:val="48"/>
        </w:rPr>
      </w:pPr>
      <w:r w:rsidRPr="00D1610B">
        <w:rPr>
          <w:rFonts w:asciiTheme="minorHAnsi" w:hAnsiTheme="minorHAnsi" w:cstheme="minorHAnsi"/>
          <w:sz w:val="44"/>
          <w:szCs w:val="48"/>
        </w:rPr>
        <w:t xml:space="preserve">You can place your </w:t>
      </w:r>
      <w:r w:rsidR="00D1610B" w:rsidRPr="00D1610B">
        <w:rPr>
          <w:rFonts w:asciiTheme="minorHAnsi" w:hAnsiTheme="minorHAnsi" w:cstheme="minorHAnsi"/>
          <w:sz w:val="44"/>
          <w:szCs w:val="48"/>
        </w:rPr>
        <w:t>eyewear</w:t>
      </w:r>
      <w:r w:rsidRPr="00D1610B">
        <w:rPr>
          <w:rFonts w:asciiTheme="minorHAnsi" w:hAnsiTheme="minorHAnsi" w:cstheme="minorHAnsi"/>
          <w:sz w:val="44"/>
          <w:szCs w:val="48"/>
        </w:rPr>
        <w:t xml:space="preserve"> on a clean </w:t>
      </w:r>
      <w:r w:rsidR="000A4E4A" w:rsidRPr="00D1610B">
        <w:rPr>
          <w:rFonts w:asciiTheme="minorHAnsi" w:hAnsiTheme="minorHAnsi" w:cstheme="minorHAnsi"/>
          <w:sz w:val="44"/>
          <w:szCs w:val="48"/>
        </w:rPr>
        <w:t>surface (</w:t>
      </w:r>
      <w:proofErr w:type="spellStart"/>
      <w:r w:rsidR="000A4E4A" w:rsidRPr="00D1610B">
        <w:rPr>
          <w:rFonts w:asciiTheme="minorHAnsi" w:hAnsiTheme="minorHAnsi" w:cstheme="minorHAnsi"/>
          <w:sz w:val="44"/>
          <w:szCs w:val="48"/>
        </w:rPr>
        <w:t>ie</w:t>
      </w:r>
      <w:proofErr w:type="spellEnd"/>
      <w:r w:rsidR="000A4E4A" w:rsidRPr="00D1610B">
        <w:rPr>
          <w:rFonts w:asciiTheme="minorHAnsi" w:hAnsiTheme="minorHAnsi" w:cstheme="minorHAnsi"/>
          <w:sz w:val="44"/>
          <w:szCs w:val="48"/>
        </w:rPr>
        <w:t xml:space="preserve">. </w:t>
      </w:r>
      <w:r w:rsidRPr="00D1610B">
        <w:rPr>
          <w:rFonts w:asciiTheme="minorHAnsi" w:hAnsiTheme="minorHAnsi" w:cstheme="minorHAnsi"/>
          <w:sz w:val="44"/>
          <w:szCs w:val="48"/>
        </w:rPr>
        <w:t>paper towel</w:t>
      </w:r>
      <w:r w:rsidR="000A4E4A" w:rsidRPr="00D1610B">
        <w:rPr>
          <w:rFonts w:asciiTheme="minorHAnsi" w:hAnsiTheme="minorHAnsi" w:cstheme="minorHAnsi"/>
          <w:sz w:val="44"/>
          <w:szCs w:val="48"/>
        </w:rPr>
        <w:t xml:space="preserve">) while it dries. It may be helpful to put </w:t>
      </w:r>
      <w:r w:rsidRPr="00D1610B">
        <w:rPr>
          <w:rFonts w:asciiTheme="minorHAnsi" w:hAnsiTheme="minorHAnsi" w:cstheme="minorHAnsi"/>
          <w:sz w:val="44"/>
          <w:szCs w:val="48"/>
        </w:rPr>
        <w:t xml:space="preserve">the lens </w:t>
      </w:r>
      <w:r w:rsidR="00084342" w:rsidRPr="00D1610B">
        <w:rPr>
          <w:rFonts w:asciiTheme="minorHAnsi" w:hAnsiTheme="minorHAnsi" w:cstheme="minorHAnsi"/>
          <w:sz w:val="44"/>
          <w:szCs w:val="48"/>
        </w:rPr>
        <w:t>on top of the frame while it dries.</w:t>
      </w:r>
    </w:p>
    <w:p w:rsidR="00D1610B" w:rsidRPr="00D1610B" w:rsidRDefault="00D1610B" w:rsidP="00D1610B">
      <w:pPr>
        <w:spacing w:line="240" w:lineRule="auto"/>
        <w:ind w:left="90" w:right="-450" w:hanging="630"/>
        <w:rPr>
          <w:rFonts w:asciiTheme="minorHAnsi" w:hAnsiTheme="minorHAnsi" w:cstheme="minorHAnsi"/>
          <w:b/>
          <w:sz w:val="20"/>
          <w:szCs w:val="20"/>
        </w:rPr>
      </w:pPr>
    </w:p>
    <w:p w:rsidR="000A4E4A" w:rsidRPr="00D1610B" w:rsidRDefault="000A4E4A" w:rsidP="00D1610B">
      <w:pPr>
        <w:pStyle w:val="ListParagraph"/>
        <w:numPr>
          <w:ilvl w:val="0"/>
          <w:numId w:val="1"/>
        </w:numPr>
        <w:spacing w:line="240" w:lineRule="auto"/>
        <w:ind w:left="90" w:right="-450" w:hanging="630"/>
        <w:rPr>
          <w:rFonts w:asciiTheme="minorHAnsi" w:hAnsiTheme="minorHAnsi" w:cstheme="minorHAnsi"/>
          <w:b/>
          <w:sz w:val="44"/>
          <w:szCs w:val="48"/>
        </w:rPr>
      </w:pPr>
      <w:r w:rsidRPr="00D1610B">
        <w:rPr>
          <w:rFonts w:asciiTheme="minorHAnsi" w:hAnsiTheme="minorHAnsi" w:cstheme="minorHAnsi"/>
          <w:b/>
          <w:sz w:val="44"/>
          <w:szCs w:val="48"/>
        </w:rPr>
        <w:t>The first time you do this, please take a new Ziploc bag</w:t>
      </w:r>
      <w:r w:rsidRPr="00D1610B">
        <w:rPr>
          <w:rFonts w:asciiTheme="minorHAnsi" w:hAnsiTheme="minorHAnsi" w:cstheme="minorHAnsi"/>
          <w:sz w:val="44"/>
          <w:szCs w:val="48"/>
        </w:rPr>
        <w:t xml:space="preserve"> for your </w:t>
      </w:r>
      <w:r w:rsidR="00D1610B" w:rsidRPr="00D1610B">
        <w:rPr>
          <w:rFonts w:asciiTheme="minorHAnsi" w:hAnsiTheme="minorHAnsi" w:cstheme="minorHAnsi"/>
          <w:sz w:val="44"/>
          <w:szCs w:val="48"/>
        </w:rPr>
        <w:t>eyewear</w:t>
      </w:r>
      <w:r w:rsidRPr="00D1610B">
        <w:rPr>
          <w:rFonts w:asciiTheme="minorHAnsi" w:hAnsiTheme="minorHAnsi" w:cstheme="minorHAnsi"/>
          <w:sz w:val="44"/>
          <w:szCs w:val="48"/>
        </w:rPr>
        <w:t xml:space="preserve"> and discard your previous one.      </w:t>
      </w:r>
    </w:p>
    <w:sectPr w:rsidR="000A4E4A" w:rsidRPr="00D1610B" w:rsidSect="006E2D7D">
      <w:footerReference w:type="default" r:id="rId12"/>
      <w:pgSz w:w="12240" w:h="15840"/>
      <w:pgMar w:top="99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6A" w:rsidRDefault="003D1D6A" w:rsidP="003D1D6A">
      <w:pPr>
        <w:spacing w:after="0" w:line="240" w:lineRule="auto"/>
      </w:pPr>
      <w:r>
        <w:separator/>
      </w:r>
    </w:p>
  </w:endnote>
  <w:endnote w:type="continuationSeparator" w:id="0">
    <w:p w:rsidR="003D1D6A" w:rsidRDefault="003D1D6A" w:rsidP="003D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6A" w:rsidRPr="006E2D7D" w:rsidRDefault="003D1D6A">
    <w:pPr>
      <w:pStyle w:val="Footer"/>
      <w:rPr>
        <w:sz w:val="18"/>
        <w:szCs w:val="18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6A" w:rsidRDefault="003D1D6A" w:rsidP="003D1D6A">
      <w:pPr>
        <w:spacing w:after="0" w:line="240" w:lineRule="auto"/>
      </w:pPr>
      <w:r>
        <w:separator/>
      </w:r>
    </w:p>
  </w:footnote>
  <w:footnote w:type="continuationSeparator" w:id="0">
    <w:p w:rsidR="003D1D6A" w:rsidRDefault="003D1D6A" w:rsidP="003D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A4CBF"/>
    <w:multiLevelType w:val="hybridMultilevel"/>
    <w:tmpl w:val="02AE453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45"/>
    <w:rsid w:val="00084342"/>
    <w:rsid w:val="000A4E4A"/>
    <w:rsid w:val="003D1D6A"/>
    <w:rsid w:val="005A5045"/>
    <w:rsid w:val="00616005"/>
    <w:rsid w:val="006D128F"/>
    <w:rsid w:val="006E2D7D"/>
    <w:rsid w:val="007F17C0"/>
    <w:rsid w:val="008D4AF8"/>
    <w:rsid w:val="00A378B0"/>
    <w:rsid w:val="00D1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DC46"/>
  <w15:chartTrackingRefBased/>
  <w15:docId w15:val="{C52EF657-B158-4D89-861B-959A9BB7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3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D6A"/>
  </w:style>
  <w:style w:type="paragraph" w:styleId="Footer">
    <w:name w:val="footer"/>
    <w:basedOn w:val="Normal"/>
    <w:link w:val="FooterChar"/>
    <w:uiPriority w:val="99"/>
    <w:unhideWhenUsed/>
    <w:rsid w:val="003D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D6A"/>
  </w:style>
  <w:style w:type="paragraph" w:styleId="ListParagraph">
    <w:name w:val="List Paragraph"/>
    <w:basedOn w:val="Normal"/>
    <w:uiPriority w:val="34"/>
    <w:qFormat/>
    <w:rsid w:val="00D16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31D69F0AE183438F441D1A58ACD75A" ma:contentTypeVersion="0" ma:contentTypeDescription="Create a new document." ma:contentTypeScope="" ma:versionID="ef9b11a6b4c0376cf37fb018bc4328a3">
  <xsd:schema xmlns:xsd="http://www.w3.org/2001/XMLSchema" xmlns:xs="http://www.w3.org/2001/XMLSchema" xmlns:p="http://schemas.microsoft.com/office/2006/metadata/properties" xmlns:ns2="dec2473e-1590-48d0-8a4e-d5c8001c7598" xmlns:ns3="abb4f69a-6e2b-4e13-ab23-574adaf35940" targetNamespace="http://schemas.microsoft.com/office/2006/metadata/properties" ma:root="true" ma:fieldsID="839e9eec1d0b837654cfdefb754d7816" ns2:_="" ns3:_="">
    <xsd:import namespace="dec2473e-1590-48d0-8a4e-d5c8001c7598"/>
    <xsd:import namespace="abb4f69a-6e2b-4e13-ab23-574adaf35940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Project_x0020_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473e-1590-48d0-8a4e-d5c8001c7598" elementFormDefault="qualified">
    <xsd:import namespace="http://schemas.microsoft.com/office/2006/documentManagement/types"/>
    <xsd:import namespace="http://schemas.microsoft.com/office/infopath/2007/PartnerControl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4f69a-6e2b-4e13-ab23-574adaf35940" elementFormDefault="qualified">
    <xsd:import namespace="http://schemas.microsoft.com/office/2006/documentManagement/types"/>
    <xsd:import namespace="http://schemas.microsoft.com/office/infopath/2007/PartnerControls"/>
    <xsd:element name="Project_x0020_Name" ma:index="9" ma:displayName="Project Name" ma:default="" ma:internalName="Project_x0020_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Name xmlns="abb4f69a-6e2b-4e13-ab23-574adaf35940">SD/IPC Team</Project_x0020_Name>
    <Year_x0020_at_x0020_a_x0020_Glance xmlns="dec2473e-1590-48d0-8a4e-d5c8001c7598">2020</Year_x0020_at_x0020_a_x0020_Glance>
  </documentManagement>
</p:properties>
</file>

<file path=customXml/itemProps1.xml><?xml version="1.0" encoding="utf-8"?>
<ds:datastoreItem xmlns:ds="http://schemas.openxmlformats.org/officeDocument/2006/customXml" ds:itemID="{25B6BFAA-E20E-47D1-875E-3E4DEB60E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abb4f69a-6e2b-4e13-ab23-574adaf35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A02174-0AE8-4181-8512-CB355533480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F64224D-644E-4A98-9E3D-884A9FA9A3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594156-C7D9-4042-BAF3-2694B9D4A577}">
  <ds:schemaRefs>
    <ds:schemaRef ds:uri="dec2473e-1590-48d0-8a4e-d5c8001c7598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bb4f69a-6e2b-4e13-ab23-574adaf3594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Health-Santé Sud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Charleen Barkman</dc:creator>
  <cp:keywords/>
  <dc:description/>
  <cp:lastModifiedBy>Sylvie Robidoux</cp:lastModifiedBy>
  <cp:revision>2</cp:revision>
  <cp:lastPrinted>2020-08-27T19:11:00Z</cp:lastPrinted>
  <dcterms:created xsi:type="dcterms:W3CDTF">2020-10-29T16:03:00Z</dcterms:created>
  <dcterms:modified xsi:type="dcterms:W3CDTF">2020-10-29T16:03:00Z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0x0101000131D69F0AE183438F441D1A58ACD75A</vt:lpwstr>
  </property>
</Properties>
</file>