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F4E2" w14:textId="3F837A03" w:rsidR="0069669D" w:rsidRDefault="00B77A0A" w:rsidP="00142732">
      <w:pPr>
        <w:ind w:left="-142" w:hanging="851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, </w:t>
      </w:r>
      <w:r w:rsidR="0069669D" w:rsidRPr="0069669D">
        <w:rPr>
          <w:b/>
          <w:color w:val="404040" w:themeColor="text1" w:themeTint="BF"/>
          <w:sz w:val="24"/>
          <w:szCs w:val="24"/>
        </w:rPr>
        <w:t xml:space="preserve">Name of PCH:  </w:t>
      </w:r>
      <w:sdt>
        <w:sdtPr>
          <w:rPr>
            <w:b/>
            <w:color w:val="FF0000"/>
            <w:sz w:val="24"/>
            <w:szCs w:val="24"/>
          </w:rPr>
          <w:alias w:val="Choose a site"/>
          <w:tag w:val="Choose a site"/>
          <w:id w:val="-1668164134"/>
          <w:placeholder>
            <w:docPart w:val="DefaultPlaceholder_-1854013439"/>
          </w:placeholder>
          <w15:color w:val="FF0000"/>
          <w:dropDownList>
            <w:listItem w:displayText="Choose a site" w:value="Choose a site"/>
            <w:listItem w:displayText="Bethesda Place - Steinbach" w:value="Bethesda Place - Steinbach"/>
            <w:listItem w:displayText="Boyne Lodge - Carman" w:value="Boyne Lodge - Carman"/>
            <w:listItem w:displayText="Douglas Campbell Lodge - Portage" w:value="Douglas Campbell Lodge - Portage"/>
            <w:listItem w:displayText="Eastview Place - Altona" w:value="Eastview Place - Altona"/>
            <w:listItem w:displayText="Emerson PCH " w:value="Emerson PCH "/>
            <w:listItem w:displayText="Emerson TCC" w:value="Emerson TCC"/>
            <w:listItem w:displayText="Foyer - Notre Dame" w:value="Foyer - Notre Dame"/>
            <w:listItem w:displayText="Gladstone TCC" w:value="Gladstone TCC"/>
            <w:listItem w:displayText="Heritage Life - Niverville" w:value="Heritage Life - Niverville"/>
            <w:listItem w:displayText="Lion Prairie Manor - Portage" w:value="Lion Prairie Manor - Portage"/>
            <w:listItem w:displayText="Macgregor PCH - Magregor" w:value="Macgregor PCH - Magregor"/>
            <w:listItem w:displayText="Macgregor TCC - Magregor" w:value="Macgregor TCC - Magregor"/>
            <w:listItem w:displayText="Menno Home - Grunthal" w:value="Menno Home - Grunthal"/>
            <w:listItem w:displayText="Pembina Manitou PCH- Manitou" w:value="Pembina Manitou PCH- Manitou"/>
            <w:listItem w:displayText="Pembina Manitou TCC- Manitou" w:value="Pembina Manitou TCC- Manitou"/>
            <w:listItem w:displayText="Red River Valley Lodge - Morris" w:value="Red River Valley Lodge - Morris"/>
            <w:listItem w:displayText="Repos Jolys - St Pierre Jolys" w:value="Repos Jolys - St Pierre Jolys"/>
            <w:listItem w:displayText="Rest Haven - Steinbach" w:value="Rest Haven - Steinbach"/>
            <w:listItem w:displayText="Rock Lake Health District - Pilot Mound" w:value="Rock Lake Health District - Pilot Mound"/>
            <w:listItem w:displayText="Salem Home - Winkler" w:value="Salem Home - Winkler"/>
            <w:listItem w:displayText="St Claude Pavillion PCH - St. Claude" w:value="St Claude Pavillion PCH - St. Claude"/>
            <w:listItem w:displayText="St Claude TCC - St. Claude" w:value="St Claude TCC - St. Claude"/>
            <w:listItem w:displayText="Tabor Home - Morden" w:value="Tabor Home - Morden"/>
            <w:listItem w:displayText="Third Crossing Manor - Gladstone" w:value="Third Crossing Manor - Gladstone"/>
            <w:listItem w:displayText="Villa Youville - Ste Anne" w:value="Villa Youville - Ste Anne"/>
            <w:listItem w:displayText="Vita PCH" w:value="Vita PCH"/>
            <w:listItem w:displayText="Vita TCC" w:value="Vita TCC"/>
          </w:dropDownList>
        </w:sdtPr>
        <w:sdtEndPr/>
        <w:sdtContent>
          <w:r w:rsidR="00E51580">
            <w:rPr>
              <w:b/>
              <w:color w:val="FF0000"/>
              <w:sz w:val="24"/>
              <w:szCs w:val="24"/>
            </w:rPr>
            <w:t>Choose a site</w:t>
          </w:r>
        </w:sdtContent>
      </w:sdt>
      <w:r w:rsidR="00B64D35">
        <w:rPr>
          <w:b/>
          <w:color w:val="FF0000"/>
          <w:sz w:val="24"/>
          <w:szCs w:val="24"/>
        </w:rPr>
        <w:tab/>
      </w:r>
    </w:p>
    <w:p w14:paraId="013C4BAF" w14:textId="77777777" w:rsidR="0069669D" w:rsidRDefault="0069669D" w:rsidP="00142732">
      <w:pPr>
        <w:pBdr>
          <w:bottom w:val="single" w:sz="12" w:space="1" w:color="auto"/>
        </w:pBdr>
        <w:tabs>
          <w:tab w:val="left" w:pos="5134"/>
        </w:tabs>
        <w:ind w:left="-709" w:hanging="284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Outbreak declared:  </w:t>
      </w:r>
      <w:sdt>
        <w:sdtPr>
          <w:rPr>
            <w:b/>
            <w:color w:val="404040" w:themeColor="text1" w:themeTint="BF"/>
            <w:sz w:val="24"/>
            <w:szCs w:val="24"/>
          </w:rPr>
          <w:id w:val="-1173330581"/>
          <w:placeholder>
            <w:docPart w:val="DefaultPlaceholder_-1854013438"/>
          </w:placeholder>
          <w:showingPlcHdr/>
          <w:date w:fullDate="2020-08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1580" w:rsidRPr="003A2C8F">
            <w:rPr>
              <w:rStyle w:val="PlaceholderText"/>
            </w:rPr>
            <w:t>Click or tap to enter a date.</w:t>
          </w:r>
        </w:sdtContent>
      </w:sdt>
      <w:r w:rsidR="00143755">
        <w:rPr>
          <w:b/>
          <w:color w:val="404040" w:themeColor="text1" w:themeTint="BF"/>
          <w:sz w:val="24"/>
          <w:szCs w:val="24"/>
        </w:rPr>
        <w:t xml:space="preserve">     </w:t>
      </w:r>
      <w:r w:rsidR="007C6124">
        <w:rPr>
          <w:b/>
          <w:color w:val="404040" w:themeColor="text1" w:themeTint="BF"/>
          <w:sz w:val="24"/>
          <w:szCs w:val="24"/>
        </w:rPr>
        <w:t xml:space="preserve">Facility Outbreak Code: </w:t>
      </w:r>
      <w:sdt>
        <w:sdtPr>
          <w:rPr>
            <w:b/>
            <w:color w:val="404040" w:themeColor="text1" w:themeTint="BF"/>
            <w:sz w:val="24"/>
            <w:szCs w:val="24"/>
          </w:rPr>
          <w:id w:val="-837695484"/>
          <w:placeholder>
            <w:docPart w:val="DefaultPlaceholder_-1854013440"/>
          </w:placeholder>
          <w:showingPlcHdr/>
          <w:text/>
        </w:sdtPr>
        <w:sdtEndPr/>
        <w:sdtContent>
          <w:r w:rsidR="00E51580" w:rsidRPr="00337949">
            <w:rPr>
              <w:rStyle w:val="PlaceholderText"/>
            </w:rPr>
            <w:t>Click or tap here to enter text.</w:t>
          </w:r>
        </w:sdtContent>
      </w:sdt>
      <w:r w:rsidR="00411DCD">
        <w:rPr>
          <w:b/>
          <w:color w:val="404040" w:themeColor="text1" w:themeTint="BF"/>
          <w:sz w:val="24"/>
          <w:szCs w:val="24"/>
        </w:rPr>
        <w:tab/>
        <w:t xml:space="preserve">Outbreak ended: </w:t>
      </w:r>
      <w:sdt>
        <w:sdtPr>
          <w:rPr>
            <w:b/>
            <w:color w:val="404040" w:themeColor="text1" w:themeTint="BF"/>
            <w:sz w:val="24"/>
            <w:szCs w:val="24"/>
          </w:rPr>
          <w:id w:val="7109265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1DCD" w:rsidRPr="003A2C8F">
            <w:rPr>
              <w:rStyle w:val="PlaceholderText"/>
            </w:rPr>
            <w:t>Click or tap to enter a date.</w:t>
          </w:r>
        </w:sdtContent>
      </w:sdt>
    </w:p>
    <w:p w14:paraId="01303A4A" w14:textId="77777777" w:rsidR="0069669D" w:rsidRDefault="00411DCD" w:rsidP="00142732">
      <w:pPr>
        <w:ind w:left="-709" w:hanging="284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RESIDENTS </w:t>
      </w:r>
    </w:p>
    <w:tbl>
      <w:tblPr>
        <w:tblStyle w:val="GridTable1Light-Accent3"/>
        <w:tblW w:w="0" w:type="auto"/>
        <w:tblInd w:w="-1139" w:type="dxa"/>
        <w:tblLook w:val="04A0" w:firstRow="1" w:lastRow="0" w:firstColumn="1" w:lastColumn="0" w:noHBand="0" w:noVBand="1"/>
      </w:tblPr>
      <w:tblGrid>
        <w:gridCol w:w="1120"/>
        <w:gridCol w:w="1684"/>
        <w:gridCol w:w="944"/>
        <w:gridCol w:w="1016"/>
        <w:gridCol w:w="1357"/>
        <w:gridCol w:w="800"/>
        <w:gridCol w:w="800"/>
        <w:gridCol w:w="879"/>
        <w:gridCol w:w="879"/>
        <w:gridCol w:w="1313"/>
        <w:gridCol w:w="1369"/>
        <w:gridCol w:w="2118"/>
        <w:gridCol w:w="1069"/>
        <w:gridCol w:w="724"/>
        <w:gridCol w:w="824"/>
        <w:gridCol w:w="537"/>
        <w:gridCol w:w="886"/>
        <w:gridCol w:w="1283"/>
      </w:tblGrid>
      <w:tr w:rsidR="00634E1E" w14:paraId="66565368" w14:textId="77777777" w:rsidTr="007B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single" w:sz="12" w:space="0" w:color="999999" w:themeColor="text1" w:themeTint="66"/>
            </w:tcBorders>
          </w:tcPr>
          <w:p w14:paraId="74A716B9" w14:textId="77777777" w:rsidR="00634E1E" w:rsidRPr="009D413D" w:rsidRDefault="00634E1E" w:rsidP="008B5F1F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 reporting</w:t>
            </w:r>
          </w:p>
        </w:tc>
        <w:tc>
          <w:tcPr>
            <w:tcW w:w="0" w:type="auto"/>
            <w:vMerge w:val="restart"/>
            <w:tcBorders>
              <w:left w:val="single" w:sz="12" w:space="0" w:color="999999" w:themeColor="text1" w:themeTint="6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AA198" w14:textId="1D1B3967" w:rsidR="00634E1E" w:rsidRDefault="00634E1E" w:rsidP="00E07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positive</w:t>
            </w:r>
            <w:r>
              <w:rPr>
                <w:color w:val="404040" w:themeColor="text1" w:themeTint="BF"/>
                <w:sz w:val="20"/>
              </w:rPr>
              <w:t xml:space="preserve"> </w:t>
            </w:r>
            <w:r w:rsidRPr="00E07F53">
              <w:rPr>
                <w:color w:val="404040" w:themeColor="text1" w:themeTint="BF"/>
                <w:sz w:val="14"/>
              </w:rPr>
              <w:t>(confirmed)</w:t>
            </w:r>
          </w:p>
          <w:p w14:paraId="41B88BE5" w14:textId="77777777" w:rsidR="00634E1E" w:rsidRDefault="00634E1E" w:rsidP="00E07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  <w:p w14:paraId="491F9B9C" w14:textId="7F1D0C2E" w:rsidR="00634E1E" w:rsidRPr="00E07F53" w:rsidRDefault="00634E1E" w:rsidP="00E07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4040" w:themeColor="text1" w:themeTint="BF"/>
                <w:sz w:val="20"/>
              </w:rPr>
            </w:pPr>
            <w:r w:rsidRPr="00E07F53">
              <w:rPr>
                <w:b w:val="0"/>
                <w:i/>
                <w:color w:val="404040" w:themeColor="text1" w:themeTint="BF"/>
                <w:sz w:val="14"/>
              </w:rPr>
              <w:t>Number will not decrease (unless false positive was received)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A198CB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active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6F9DE1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Total deaths</w:t>
            </w: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5B089D6C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Total Recovered</w:t>
            </w:r>
          </w:p>
        </w:tc>
        <w:tc>
          <w:tcPr>
            <w:tcW w:w="0" w:type="auto"/>
            <w:gridSpan w:val="4"/>
            <w:vMerge w:val="restart"/>
            <w:tcBorders>
              <w:right w:val="single" w:sz="12" w:space="0" w:color="999999" w:themeColor="text1" w:themeTint="66"/>
            </w:tcBorders>
          </w:tcPr>
          <w:p w14:paraId="748C2C85" w14:textId="5C178ED5" w:rsidR="00634E1E" w:rsidRDefault="00634E1E" w:rsidP="008B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Vaccine Status of</w:t>
            </w:r>
          </w:p>
          <w:p w14:paraId="4094E6EC" w14:textId="77777777" w:rsidR="00634E1E" w:rsidRPr="009D413D" w:rsidRDefault="00634E1E" w:rsidP="008B5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 Positive Residents</w:t>
            </w:r>
          </w:p>
        </w:tc>
        <w:tc>
          <w:tcPr>
            <w:tcW w:w="0" w:type="auto"/>
            <w:vMerge w:val="restart"/>
            <w:tcBorders>
              <w:left w:val="single" w:sz="12" w:space="0" w:color="999999" w:themeColor="text1" w:themeTint="66"/>
            </w:tcBorders>
          </w:tcPr>
          <w:p w14:paraId="2B6BC846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in hospital</w:t>
            </w:r>
            <w:r>
              <w:rPr>
                <w:color w:val="404040" w:themeColor="text1" w:themeTint="BF"/>
                <w:sz w:val="20"/>
              </w:rPr>
              <w:t xml:space="preserve"> due to COVID</w:t>
            </w:r>
          </w:p>
        </w:tc>
        <w:tc>
          <w:tcPr>
            <w:tcW w:w="0" w:type="auto"/>
            <w:vMerge w:val="restart"/>
          </w:tcPr>
          <w:p w14:paraId="60EEE56B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# </w:t>
            </w:r>
            <w:r w:rsidRPr="009D413D">
              <w:rPr>
                <w:color w:val="404040" w:themeColor="text1" w:themeTint="BF"/>
                <w:sz w:val="18"/>
              </w:rPr>
              <w:t>returned from hospital to PCH</w:t>
            </w:r>
          </w:p>
        </w:tc>
        <w:tc>
          <w:tcPr>
            <w:tcW w:w="0" w:type="auto"/>
            <w:vMerge w:val="restart"/>
          </w:tcPr>
          <w:p w14:paraId="47E4185B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# vacant beds (not due to hospitalization)</w:t>
            </w:r>
          </w:p>
        </w:tc>
        <w:tc>
          <w:tcPr>
            <w:tcW w:w="0" w:type="auto"/>
            <w:vMerge w:val="restart"/>
          </w:tcPr>
          <w:p w14:paraId="148736C6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# </w:t>
            </w:r>
            <w:r w:rsidRPr="009D413D">
              <w:rPr>
                <w:color w:val="404040" w:themeColor="text1" w:themeTint="BF"/>
                <w:sz w:val="18"/>
              </w:rPr>
              <w:t>isolating in room</w:t>
            </w:r>
          </w:p>
        </w:tc>
        <w:tc>
          <w:tcPr>
            <w:tcW w:w="0" w:type="auto"/>
            <w:vMerge w:val="restart"/>
          </w:tcPr>
          <w:p w14:paraId="224D09FF" w14:textId="77777777" w:rsidR="00634E1E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  <w:r>
              <w:rPr>
                <w:sz w:val="20"/>
              </w:rPr>
              <w:t xml:space="preserve"> </w:t>
            </w:r>
          </w:p>
          <w:p w14:paraId="00853ABB" w14:textId="77777777" w:rsidR="00634E1E" w:rsidRPr="003B5B0B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color w:val="00B050"/>
                <w:sz w:val="20"/>
              </w:rPr>
              <w:t>Green</w:t>
            </w:r>
          </w:p>
        </w:tc>
        <w:tc>
          <w:tcPr>
            <w:tcW w:w="0" w:type="auto"/>
            <w:vMerge w:val="restart"/>
          </w:tcPr>
          <w:p w14:paraId="122AC92A" w14:textId="77777777" w:rsidR="00634E1E" w:rsidRPr="003B5B0B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</w:p>
          <w:p w14:paraId="0E7410B3" w14:textId="77777777" w:rsidR="00634E1E" w:rsidRPr="003B5B0B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029E0">
              <w:rPr>
                <w:color w:val="FFC000"/>
                <w:sz w:val="20"/>
              </w:rPr>
              <w:t>Orange</w:t>
            </w:r>
          </w:p>
        </w:tc>
        <w:tc>
          <w:tcPr>
            <w:tcW w:w="0" w:type="auto"/>
            <w:vMerge w:val="restart"/>
          </w:tcPr>
          <w:p w14:paraId="15B16A1A" w14:textId="77777777" w:rsidR="00634E1E" w:rsidRPr="003B5B0B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sz w:val="20"/>
              </w:rPr>
              <w:t xml:space="preserve"># </w:t>
            </w:r>
          </w:p>
          <w:p w14:paraId="524012B7" w14:textId="77777777" w:rsidR="00634E1E" w:rsidRPr="003B5B0B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5B0B">
              <w:rPr>
                <w:color w:val="FF0000"/>
                <w:sz w:val="20"/>
              </w:rPr>
              <w:t>Red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7F1ADF90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 new swabs</w:t>
            </w:r>
          </w:p>
        </w:tc>
        <w:tc>
          <w:tcPr>
            <w:tcW w:w="0" w:type="auto"/>
            <w:vMerge w:val="restart"/>
            <w:shd w:val="clear" w:color="auto" w:fill="9CC2E5" w:themeFill="accent1" w:themeFillTint="99"/>
          </w:tcPr>
          <w:p w14:paraId="44FFA12E" w14:textId="77777777" w:rsidR="00634E1E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# </w:t>
            </w:r>
            <w:r>
              <w:rPr>
                <w:color w:val="404040" w:themeColor="text1" w:themeTint="BF"/>
                <w:sz w:val="20"/>
              </w:rPr>
              <w:t>Outstanding</w:t>
            </w:r>
          </w:p>
          <w:p w14:paraId="1DD743F2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swab results</w:t>
            </w:r>
          </w:p>
        </w:tc>
      </w:tr>
      <w:tr w:rsidR="00634E1E" w14:paraId="304B448B" w14:textId="77777777" w:rsidTr="007B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999999" w:themeColor="text1" w:themeTint="66"/>
            </w:tcBorders>
          </w:tcPr>
          <w:p w14:paraId="3238E7D3" w14:textId="5A5D56C1" w:rsidR="00634E1E" w:rsidRPr="009D413D" w:rsidRDefault="00634E1E" w:rsidP="00A6177E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999999" w:themeColor="text1" w:themeTint="66"/>
              <w:right w:val="single" w:sz="4" w:space="0" w:color="auto"/>
            </w:tcBorders>
            <w:shd w:val="clear" w:color="auto" w:fill="D9D9D9" w:themeFill="background1" w:themeFillShade="D9"/>
          </w:tcPr>
          <w:p w14:paraId="4C225ECE" w14:textId="4B75FB70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DC7BE4" w14:textId="3A1EE89C" w:rsidR="00634E1E" w:rsidRPr="00E07F53" w:rsidRDefault="00634E1E" w:rsidP="00E07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4040" w:themeColor="text1" w:themeTint="BF"/>
                <w:sz w:val="20"/>
              </w:rPr>
            </w:pPr>
            <w:r w:rsidRPr="00E07F53">
              <w:rPr>
                <w:b w:val="0"/>
                <w:i/>
                <w:color w:val="404040" w:themeColor="text1" w:themeTint="BF"/>
                <w:sz w:val="16"/>
              </w:rPr>
              <w:t>Total Active, deaths and recovered should equal to the total positive number</w:t>
            </w:r>
          </w:p>
        </w:tc>
        <w:tc>
          <w:tcPr>
            <w:tcW w:w="0" w:type="auto"/>
            <w:gridSpan w:val="4"/>
            <w:vMerge/>
            <w:tcBorders>
              <w:right w:val="single" w:sz="12" w:space="0" w:color="999999" w:themeColor="text1" w:themeTint="66"/>
            </w:tcBorders>
          </w:tcPr>
          <w:p w14:paraId="7D2F4C9F" w14:textId="4899EF16" w:rsidR="00634E1E" w:rsidRPr="009D413D" w:rsidRDefault="00634E1E" w:rsidP="00522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999999" w:themeColor="text1" w:themeTint="66"/>
            </w:tcBorders>
          </w:tcPr>
          <w:p w14:paraId="4189ACB3" w14:textId="44372C32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59B324D2" w14:textId="2A135F2E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4898654E" w14:textId="3BFB12F7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19733316" w14:textId="56EF78D3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737B8CFC" w14:textId="63E157BA" w:rsidR="00634E1E" w:rsidRPr="003B5B0B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98DB5A7" w14:textId="1C076CB0" w:rsidR="00634E1E" w:rsidRPr="003B5B0B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536F9AA" w14:textId="10760E18" w:rsidR="00634E1E" w:rsidRPr="003B5B0B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79149F29" w14:textId="470B1D76" w:rsidR="00634E1E" w:rsidRPr="009D413D" w:rsidRDefault="00634E1E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272ACEC6" w14:textId="17FFAFE2" w:rsidR="00634E1E" w:rsidRPr="009D413D" w:rsidRDefault="00634E1E" w:rsidP="00142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</w:tr>
      <w:tr w:rsidR="00634E1E" w14:paraId="5E6F5E81" w14:textId="77777777" w:rsidTr="0063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single" w:sz="12" w:space="0" w:color="999999" w:themeColor="text1" w:themeTint="66"/>
            </w:tcBorders>
          </w:tcPr>
          <w:p w14:paraId="1A7909E3" w14:textId="77777777" w:rsidR="00634E1E" w:rsidRPr="009D413D" w:rsidRDefault="00634E1E" w:rsidP="00634E1E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999999" w:themeColor="text1" w:themeTint="66"/>
              <w:right w:val="single" w:sz="4" w:space="0" w:color="auto"/>
            </w:tcBorders>
            <w:shd w:val="clear" w:color="auto" w:fill="D9D9D9" w:themeFill="background1" w:themeFillShade="D9"/>
          </w:tcPr>
          <w:p w14:paraId="307CFB71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72E73040" w14:textId="77777777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2A32F313" w14:textId="752911A4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With 0 Dose</w:t>
            </w: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7FA3E20F" w14:textId="5F02841E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With 1 Dose</w:t>
            </w:r>
          </w:p>
        </w:tc>
        <w:tc>
          <w:tcPr>
            <w:tcW w:w="0" w:type="auto"/>
          </w:tcPr>
          <w:p w14:paraId="3450204A" w14:textId="7D930D9D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With 2 Doses</w:t>
            </w: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4D246890" w14:textId="3CFDB228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With 3 Doses</w:t>
            </w:r>
          </w:p>
        </w:tc>
        <w:tc>
          <w:tcPr>
            <w:tcW w:w="0" w:type="auto"/>
            <w:vMerge/>
            <w:tcBorders>
              <w:left w:val="single" w:sz="12" w:space="0" w:color="999999" w:themeColor="text1" w:themeTint="66"/>
            </w:tcBorders>
          </w:tcPr>
          <w:p w14:paraId="08CC33C2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1CEA4BFB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63719FFE" w14:textId="77777777" w:rsidR="00634E1E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1913BBE0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</w:tcPr>
          <w:p w14:paraId="251B49BB" w14:textId="77777777" w:rsidR="00634E1E" w:rsidRPr="003B5B0B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2E85E1B" w14:textId="77777777" w:rsidR="00634E1E" w:rsidRPr="003B5B0B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76EFD1D" w14:textId="77777777" w:rsidR="00634E1E" w:rsidRPr="003B5B0B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07F10A12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</w:tcPr>
          <w:p w14:paraId="451C016C" w14:textId="77777777" w:rsidR="00634E1E" w:rsidRPr="009D413D" w:rsidRDefault="00634E1E" w:rsidP="00634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</w:tr>
      <w:tr w:rsidR="00634E1E" w14:paraId="26F620AC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52914E54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2B76D172" w14:textId="651C2782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4DCF98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C21B125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A6A6A6" w:themeColor="background1" w:themeShade="A6"/>
            </w:tcBorders>
          </w:tcPr>
          <w:p w14:paraId="23959164" w14:textId="36E34786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55CA9834" w14:textId="032D7CF6" w:rsidR="00634E1E" w:rsidRDefault="00634E1E" w:rsidP="0063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75B0ECB3" w14:textId="6519CDF4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9157120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54A81091" w14:textId="00F383D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3BF75E9A" w14:textId="1A9B58BD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BF51968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4DC6DFE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774807E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B7225BD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51E6D79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B5A7C11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9569276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93D7D20" w14:textId="77777777" w:rsidR="00634E1E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3B0E25F8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4B503D7A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605346B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CD9D3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C146D8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66BA3F9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5ACDA6A3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7B4404C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134BFD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721AE76" w14:textId="66A19DEF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12264738" w14:textId="4E907692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186EE2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06A7070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E68233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C1D085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0D502D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6DBA04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2A1261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B3E960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035AD8F2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28D36101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503D28E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56C89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D5AE65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234326AB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78BBD0AB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4007225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E60E6A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5129D30B" w14:textId="3FB06D61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622F353A" w14:textId="022E9C2B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819DA5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2DB425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08D80B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F8FB649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750E523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57348A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2B71FD0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64C2CA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6E547071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4F416533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1AD4329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A5954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05BECF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219F112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584F2D3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147138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E56EFD9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20D706AA" w14:textId="167D41ED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6E61F94E" w14:textId="4C923A65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FA6140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15A4F2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09AFDA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502E1B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A9AEE3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4B1BD0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1AD717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5E787E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30589C65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386A979C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6C471F8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F9242E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91E951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549FA6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A9EB66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1C19F1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7BD8B7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28FFEF23" w14:textId="483C2E00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52182EF6" w14:textId="742776A8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4CE82A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17676F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8BDB93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1775FA0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B9C70F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BA6868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E83B7D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E319CC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5A867F14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52748C35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5C33ABF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58ECF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F88599B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2CE29C40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1A1C5B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7100EBF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5513A0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3C78DFD" w14:textId="4D9D444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0C91105B" w14:textId="7D85DEF6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42D230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2A50D8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104829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5124AB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9CA593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2CCF53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BE8D45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E27DE4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3B7F91C6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74C60F95" w14:textId="77777777" w:rsidR="00634E1E" w:rsidRPr="00AF06C0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6D50C7D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0FF8CB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2C874A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4F306D5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64822C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4A638E2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4E572D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0DCCE30E" w14:textId="382BD70A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0FDF2BFA" w14:textId="699ED7E2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FA6BDF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AD32DC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291402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9561B5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7639AE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33AF9B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889F0B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EE4683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35F63BC1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280839D0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5E9EB51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995BC4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064948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DA2193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3211F0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1DCEEF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E343B48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17540798" w14:textId="7172DA79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0EAE3298" w14:textId="082F3D6C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BD79C01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2988A15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9A24B50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2302B8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D03CB3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4597D4A6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6CC5ABD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65F02AA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634E1E" w14:paraId="40E13900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12" w:space="0" w:color="999999" w:themeColor="text1" w:themeTint="66"/>
            </w:tcBorders>
          </w:tcPr>
          <w:p w14:paraId="425F28AA" w14:textId="77777777" w:rsidR="00634E1E" w:rsidRPr="00CC3598" w:rsidRDefault="00634E1E" w:rsidP="00634E1E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  <w:right w:val="single" w:sz="4" w:space="0" w:color="auto"/>
            </w:tcBorders>
          </w:tcPr>
          <w:p w14:paraId="57A7DB8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9D6E6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BA0831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57D2BD62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1993DB3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380CB045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0355723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right w:val="single" w:sz="12" w:space="0" w:color="999999" w:themeColor="text1" w:themeTint="66"/>
            </w:tcBorders>
          </w:tcPr>
          <w:p w14:paraId="4D205CC9" w14:textId="14D32595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999999" w:themeColor="text1" w:themeTint="66"/>
            </w:tcBorders>
          </w:tcPr>
          <w:p w14:paraId="4AB84E50" w14:textId="0DB3FDE8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BA13A9E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135273ED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D360B3C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D59E937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7D54DCC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BA7FEE4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36EA36E3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0" w:type="auto"/>
          </w:tcPr>
          <w:p w14:paraId="524875EF" w14:textId="77777777" w:rsidR="00634E1E" w:rsidRPr="00047DF3" w:rsidRDefault="00634E1E" w:rsidP="00634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</w:tbl>
    <w:p w14:paraId="7811701A" w14:textId="77777777" w:rsidR="00411DCD" w:rsidRPr="00BF5524" w:rsidRDefault="00411DCD" w:rsidP="00411DCD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14:paraId="53C00BFD" w14:textId="2545EF11" w:rsidR="00B64134" w:rsidRDefault="00B64134" w:rsidP="00411DCD">
      <w:pPr>
        <w:rPr>
          <w:b/>
          <w:color w:val="404040" w:themeColor="text1" w:themeTint="BF"/>
          <w:sz w:val="24"/>
          <w:szCs w:val="24"/>
        </w:rPr>
      </w:pPr>
    </w:p>
    <w:p w14:paraId="06F11C79" w14:textId="77777777" w:rsidR="00B64134" w:rsidRDefault="00B64134" w:rsidP="00411DCD">
      <w:pPr>
        <w:rPr>
          <w:b/>
          <w:color w:val="404040" w:themeColor="text1" w:themeTint="BF"/>
          <w:sz w:val="24"/>
          <w:szCs w:val="24"/>
        </w:rPr>
        <w:sectPr w:rsidR="00B64134" w:rsidSect="00704F98">
          <w:headerReference w:type="default" r:id="rId12"/>
          <w:footerReference w:type="default" r:id="rId13"/>
          <w:pgSz w:w="20160" w:h="12240" w:orient="landscape" w:code="5"/>
          <w:pgMar w:top="1440" w:right="247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8E52967" w14:textId="098637E9" w:rsidR="00411DCD" w:rsidRPr="00522E5A" w:rsidRDefault="00957349" w:rsidP="00411DCD">
      <w:pPr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D</w:t>
      </w:r>
      <w:r w:rsidR="001B21F7">
        <w:rPr>
          <w:b/>
          <w:color w:val="404040" w:themeColor="text1" w:themeTint="BF"/>
          <w:sz w:val="24"/>
          <w:szCs w:val="24"/>
        </w:rPr>
        <w:t>ESIGNATED CAREGIVERS</w:t>
      </w:r>
      <w:r w:rsidR="00522E5A">
        <w:rPr>
          <w:b/>
          <w:color w:val="404040" w:themeColor="text1" w:themeTint="BF"/>
          <w:sz w:val="24"/>
          <w:szCs w:val="24"/>
        </w:rPr>
        <w:t xml:space="preserve"> (</w:t>
      </w:r>
      <w:r w:rsidR="00522E5A">
        <w:rPr>
          <w:color w:val="404040" w:themeColor="text1" w:themeTint="BF"/>
          <w:sz w:val="24"/>
          <w:szCs w:val="24"/>
        </w:rPr>
        <w:t>To provide a sense of additional support for Resident Care)</w:t>
      </w:r>
    </w:p>
    <w:tbl>
      <w:tblPr>
        <w:tblStyle w:val="GridTable1Light-Accent3"/>
        <w:tblW w:w="7124" w:type="dxa"/>
        <w:tblLook w:val="04A0" w:firstRow="1" w:lastRow="0" w:firstColumn="1" w:lastColumn="0" w:noHBand="0" w:noVBand="1"/>
      </w:tblPr>
      <w:tblGrid>
        <w:gridCol w:w="1199"/>
        <w:gridCol w:w="975"/>
        <w:gridCol w:w="4950"/>
      </w:tblGrid>
      <w:tr w:rsidR="00522E5A" w14:paraId="649693AA" w14:textId="77777777" w:rsidTr="0052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3A7231B4" w14:textId="77777777" w:rsidR="00522E5A" w:rsidRPr="009D413D" w:rsidRDefault="00522E5A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 reporting</w:t>
            </w: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49E9A5B3" w14:textId="77777777" w:rsidR="00522E5A" w:rsidRPr="009D413D" w:rsidRDefault="00522E5A" w:rsidP="00951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Total </w:t>
            </w:r>
          </w:p>
        </w:tc>
        <w:tc>
          <w:tcPr>
            <w:tcW w:w="4950" w:type="dxa"/>
            <w:tcBorders>
              <w:left w:val="single" w:sz="12" w:space="0" w:color="BFBFBF" w:themeColor="background1" w:themeShade="BF"/>
              <w:bottom w:val="single" w:sz="12" w:space="0" w:color="808080" w:themeColor="background1" w:themeShade="80"/>
            </w:tcBorders>
          </w:tcPr>
          <w:p w14:paraId="124F538F" w14:textId="77777777" w:rsidR="00522E5A" w:rsidRPr="009D413D" w:rsidRDefault="00522E5A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Other comments</w:t>
            </w:r>
          </w:p>
          <w:p w14:paraId="084545E2" w14:textId="77777777" w:rsidR="00522E5A" w:rsidRPr="009D413D" w:rsidRDefault="00522E5A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</w:tr>
      <w:tr w:rsidR="00522E5A" w14:paraId="74DCB4CF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7A43678C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6E85F52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6F03839B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2B3874DC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521171CB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024757AF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7DCFE2B0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17C50713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2FE7E1FB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6DD52DA7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795D9FB6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3C818FFC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7CAD246A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195ADF69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1538BB99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1AED2010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517D8140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56D451C2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6F75F2B6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27DDE7B7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15F3C7AD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444004B9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622E5E20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18A7F5F0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070F1526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68AB1916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65841F0C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52395209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7E92C536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5FA49E54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5436B7E3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38A715FB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7C0D038D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1A4E21B9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7F45ED21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522E5A" w14:paraId="6A51733B" w14:textId="77777777" w:rsidTr="0052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999999" w:themeColor="text1" w:themeTint="66"/>
            </w:tcBorders>
          </w:tcPr>
          <w:p w14:paraId="7D0315EC" w14:textId="77777777" w:rsidR="00522E5A" w:rsidRPr="00AF06C0" w:rsidRDefault="00522E5A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75" w:type="dxa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7A6CF378" w14:textId="77777777" w:rsidR="00522E5A" w:rsidRPr="00047DF3" w:rsidRDefault="00522E5A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950" w:type="dxa"/>
            <w:tcBorders>
              <w:left w:val="single" w:sz="12" w:space="0" w:color="BFBFBF" w:themeColor="background1" w:themeShade="BF"/>
            </w:tcBorders>
          </w:tcPr>
          <w:p w14:paraId="420C3B73" w14:textId="77777777" w:rsidR="00522E5A" w:rsidRPr="001B21F7" w:rsidRDefault="00522E5A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14:paraId="51BE9113" w14:textId="77777777" w:rsidR="00CC7B81" w:rsidRPr="00BF5524" w:rsidRDefault="00CC7B81" w:rsidP="00CC7B81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14:paraId="16D05C4C" w14:textId="77777777" w:rsidR="001F7C6C" w:rsidRDefault="001F7C6C" w:rsidP="00CC7B81">
      <w:pPr>
        <w:rPr>
          <w:b/>
          <w:color w:val="404040" w:themeColor="text1" w:themeTint="BF"/>
          <w:sz w:val="24"/>
          <w:szCs w:val="24"/>
        </w:rPr>
      </w:pPr>
    </w:p>
    <w:p w14:paraId="527193A5" w14:textId="77777777" w:rsidR="001F7C6C" w:rsidRDefault="001F7C6C" w:rsidP="00CC7B81">
      <w:pPr>
        <w:rPr>
          <w:b/>
          <w:color w:val="404040" w:themeColor="text1" w:themeTint="BF"/>
          <w:sz w:val="24"/>
          <w:szCs w:val="24"/>
        </w:rPr>
        <w:sectPr w:rsidR="001F7C6C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39F815" w14:textId="77777777" w:rsidR="00CC7B81" w:rsidRDefault="00CC7B81" w:rsidP="00CC7B8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STAFF</w:t>
      </w:r>
    </w:p>
    <w:tbl>
      <w:tblPr>
        <w:tblStyle w:val="GridTable1Light-Accent3"/>
        <w:tblW w:w="12862" w:type="dxa"/>
        <w:tblLayout w:type="fixed"/>
        <w:tblLook w:val="04A0" w:firstRow="1" w:lastRow="0" w:firstColumn="1" w:lastColumn="0" w:noHBand="0" w:noVBand="1"/>
      </w:tblPr>
      <w:tblGrid>
        <w:gridCol w:w="1042"/>
        <w:gridCol w:w="1363"/>
        <w:gridCol w:w="736"/>
        <w:gridCol w:w="1054"/>
        <w:gridCol w:w="903"/>
        <w:gridCol w:w="851"/>
        <w:gridCol w:w="992"/>
        <w:gridCol w:w="851"/>
        <w:gridCol w:w="688"/>
        <w:gridCol w:w="1268"/>
        <w:gridCol w:w="3114"/>
      </w:tblGrid>
      <w:tr w:rsidR="00634E1E" w:rsidRPr="00CC7B81" w14:paraId="4347D734" w14:textId="77777777" w:rsidTr="0063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Merge w:val="restart"/>
            <w:tcBorders>
              <w:right w:val="single" w:sz="12" w:space="0" w:color="A6A6A6" w:themeColor="background1" w:themeShade="A6"/>
            </w:tcBorders>
          </w:tcPr>
          <w:p w14:paraId="34286804" w14:textId="77777777" w:rsidR="00634E1E" w:rsidRPr="009D413D" w:rsidRDefault="00634E1E" w:rsidP="008B5F1F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bottom w:val="single" w:sz="12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</w:tcPr>
          <w:p w14:paraId="0D2B22DE" w14:textId="005A3096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positive</w:t>
            </w:r>
            <w:r>
              <w:rPr>
                <w:color w:val="404040" w:themeColor="text1" w:themeTint="BF"/>
                <w:sz w:val="20"/>
              </w:rPr>
              <w:t xml:space="preserve"> </w:t>
            </w:r>
            <w:r w:rsidRPr="00E07F53">
              <w:rPr>
                <w:b w:val="0"/>
                <w:i/>
                <w:color w:val="404040" w:themeColor="text1" w:themeTint="BF"/>
                <w:sz w:val="14"/>
              </w:rPr>
              <w:t>(confirmed)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4AE56814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active</w:t>
            </w:r>
          </w:p>
        </w:tc>
        <w:tc>
          <w:tcPr>
            <w:tcW w:w="1054" w:type="dxa"/>
            <w:tcBorders>
              <w:bottom w:val="single" w:sz="12" w:space="0" w:color="808080" w:themeColor="background1" w:themeShade="80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DD6A167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recovered</w:t>
            </w:r>
          </w:p>
        </w:tc>
        <w:tc>
          <w:tcPr>
            <w:tcW w:w="3597" w:type="dxa"/>
            <w:gridSpan w:val="4"/>
            <w:vMerge w:val="restart"/>
            <w:tcBorders>
              <w:left w:val="single" w:sz="12" w:space="0" w:color="A6A6A6" w:themeColor="background1" w:themeShade="A6"/>
            </w:tcBorders>
          </w:tcPr>
          <w:p w14:paraId="5778B565" w14:textId="77777777" w:rsidR="00634E1E" w:rsidRDefault="00634E1E" w:rsidP="00634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</w:rPr>
            </w:pPr>
          </w:p>
          <w:p w14:paraId="12E1A293" w14:textId="7417FE03" w:rsidR="00634E1E" w:rsidRDefault="00634E1E" w:rsidP="00634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Vaccination Status of positive Staff</w:t>
            </w:r>
          </w:p>
        </w:tc>
        <w:tc>
          <w:tcPr>
            <w:tcW w:w="688" w:type="dxa"/>
            <w:vMerge w:val="restart"/>
            <w:shd w:val="clear" w:color="auto" w:fill="9CC2E5" w:themeFill="accent1" w:themeFillTint="99"/>
          </w:tcPr>
          <w:p w14:paraId="6B88A1A2" w14:textId="080A6C19" w:rsidR="00634E1E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# of</w:t>
            </w:r>
            <w:r w:rsidRPr="009D413D">
              <w:rPr>
                <w:color w:val="404040" w:themeColor="text1" w:themeTint="BF"/>
                <w:sz w:val="20"/>
              </w:rPr>
              <w:t xml:space="preserve"> </w:t>
            </w:r>
            <w:r>
              <w:rPr>
                <w:color w:val="404040" w:themeColor="text1" w:themeTint="BF"/>
                <w:sz w:val="20"/>
              </w:rPr>
              <w:t xml:space="preserve">new </w:t>
            </w:r>
            <w:r w:rsidRPr="009D413D">
              <w:rPr>
                <w:color w:val="404040" w:themeColor="text1" w:themeTint="BF"/>
                <w:sz w:val="20"/>
              </w:rPr>
              <w:t>swabs</w:t>
            </w:r>
          </w:p>
          <w:p w14:paraId="73ADB9F0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268" w:type="dxa"/>
            <w:vMerge w:val="restart"/>
            <w:shd w:val="clear" w:color="auto" w:fill="9CC2E5" w:themeFill="accent1" w:themeFillTint="99"/>
          </w:tcPr>
          <w:p w14:paraId="6AC31037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#  of outstanding results</w:t>
            </w:r>
          </w:p>
        </w:tc>
        <w:tc>
          <w:tcPr>
            <w:tcW w:w="3114" w:type="dxa"/>
            <w:vMerge w:val="restart"/>
          </w:tcPr>
          <w:p w14:paraId="5851FAB3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Other Comments </w:t>
            </w:r>
          </w:p>
          <w:p w14:paraId="5C0B945F" w14:textId="77777777" w:rsidR="00634E1E" w:rsidRPr="009D413D" w:rsidRDefault="00634E1E" w:rsidP="008B5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</w:rPr>
            </w:pPr>
            <w:r w:rsidRPr="009D413D">
              <w:rPr>
                <w:b w:val="0"/>
                <w:color w:val="404040" w:themeColor="text1" w:themeTint="BF"/>
                <w:sz w:val="16"/>
              </w:rPr>
              <w:t>(</w:t>
            </w:r>
            <w:proofErr w:type="spellStart"/>
            <w:r w:rsidRPr="009D413D">
              <w:rPr>
                <w:b w:val="0"/>
                <w:color w:val="404040" w:themeColor="text1" w:themeTint="BF"/>
                <w:sz w:val="16"/>
              </w:rPr>
              <w:t>eg</w:t>
            </w:r>
            <w:proofErr w:type="spellEnd"/>
            <w:r w:rsidRPr="009D413D">
              <w:rPr>
                <w:b w:val="0"/>
                <w:color w:val="404040" w:themeColor="text1" w:themeTint="BF"/>
                <w:sz w:val="16"/>
              </w:rPr>
              <w:t xml:space="preserve"> recovered but on medical LOA)</w:t>
            </w:r>
          </w:p>
        </w:tc>
      </w:tr>
      <w:tr w:rsidR="00634E1E" w:rsidRPr="00CC7B81" w14:paraId="5670F2F1" w14:textId="77777777" w:rsidTr="0063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Merge/>
            <w:tcBorders>
              <w:right w:val="single" w:sz="12" w:space="0" w:color="A6A6A6" w:themeColor="background1" w:themeShade="A6"/>
            </w:tcBorders>
          </w:tcPr>
          <w:p w14:paraId="4CEF20FC" w14:textId="2563E783" w:rsidR="00634E1E" w:rsidRPr="009D413D" w:rsidRDefault="00634E1E" w:rsidP="00CC7B81">
            <w:pPr>
              <w:rPr>
                <w:color w:val="404040" w:themeColor="text1" w:themeTint="BF"/>
                <w:sz w:val="20"/>
              </w:rPr>
            </w:pPr>
          </w:p>
        </w:tc>
        <w:tc>
          <w:tcPr>
            <w:tcW w:w="1363" w:type="dxa"/>
            <w:vMerge w:val="restart"/>
            <w:tcBorders>
              <w:left w:val="single" w:sz="12" w:space="0" w:color="A6A6A6" w:themeColor="background1" w:themeShade="A6"/>
              <w:bottom w:val="single" w:sz="12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</w:tcPr>
          <w:p w14:paraId="0CD137D8" w14:textId="7D338B80" w:rsidR="00634E1E" w:rsidRPr="00E07F53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5"/>
                <w:szCs w:val="15"/>
              </w:rPr>
            </w:pPr>
            <w:r w:rsidRPr="00E07F53">
              <w:rPr>
                <w:b w:val="0"/>
                <w:i/>
                <w:color w:val="404040" w:themeColor="text1" w:themeTint="BF"/>
                <w:sz w:val="15"/>
                <w:szCs w:val="15"/>
              </w:rPr>
              <w:t>Number will not decrease (unless false positive was received)</w:t>
            </w:r>
          </w:p>
        </w:tc>
        <w:tc>
          <w:tcPr>
            <w:tcW w:w="1790" w:type="dxa"/>
            <w:gridSpan w:val="2"/>
            <w:vMerge w:val="restart"/>
            <w:tcBorders>
              <w:left w:val="single" w:sz="8" w:space="0" w:color="auto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BF23AB2" w14:textId="24BA73B3" w:rsidR="00634E1E" w:rsidRPr="009D413D" w:rsidRDefault="00634E1E" w:rsidP="00E07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E07F53">
              <w:rPr>
                <w:b w:val="0"/>
                <w:i/>
                <w:color w:val="404040" w:themeColor="text1" w:themeTint="BF"/>
                <w:sz w:val="16"/>
              </w:rPr>
              <w:t>Total A</w:t>
            </w:r>
            <w:r>
              <w:rPr>
                <w:b w:val="0"/>
                <w:i/>
                <w:color w:val="404040" w:themeColor="text1" w:themeTint="BF"/>
                <w:sz w:val="16"/>
              </w:rPr>
              <w:t xml:space="preserve">ctive </w:t>
            </w:r>
            <w:r w:rsidRPr="00E07F53">
              <w:rPr>
                <w:b w:val="0"/>
                <w:i/>
                <w:color w:val="404040" w:themeColor="text1" w:themeTint="BF"/>
                <w:sz w:val="16"/>
              </w:rPr>
              <w:t>and recovered should equal to the total positive number</w:t>
            </w:r>
          </w:p>
        </w:tc>
        <w:tc>
          <w:tcPr>
            <w:tcW w:w="3597" w:type="dxa"/>
            <w:gridSpan w:val="4"/>
            <w:vMerge/>
            <w:tcBorders>
              <w:left w:val="single" w:sz="12" w:space="0" w:color="A6A6A6" w:themeColor="background1" w:themeShade="A6"/>
              <w:bottom w:val="single" w:sz="12" w:space="0" w:color="808080" w:themeColor="background1" w:themeShade="80"/>
            </w:tcBorders>
          </w:tcPr>
          <w:p w14:paraId="6294FFA5" w14:textId="77777777" w:rsidR="00634E1E" w:rsidRPr="009D413D" w:rsidRDefault="00634E1E" w:rsidP="00634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688" w:type="dxa"/>
            <w:vMerge/>
            <w:shd w:val="clear" w:color="auto" w:fill="9CC2E5" w:themeFill="accent1" w:themeFillTint="99"/>
          </w:tcPr>
          <w:p w14:paraId="023C0038" w14:textId="75268A4F" w:rsidR="00634E1E" w:rsidRPr="009D413D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1268" w:type="dxa"/>
            <w:vMerge/>
            <w:shd w:val="clear" w:color="auto" w:fill="9CC2E5" w:themeFill="accent1" w:themeFillTint="99"/>
          </w:tcPr>
          <w:p w14:paraId="52E12694" w14:textId="3D6CF09F" w:rsidR="00634E1E" w:rsidRPr="009D413D" w:rsidRDefault="00634E1E" w:rsidP="006B2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3114" w:type="dxa"/>
            <w:vMerge/>
          </w:tcPr>
          <w:p w14:paraId="5303DE38" w14:textId="128927FC" w:rsidR="00634E1E" w:rsidRPr="009D413D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</w:rPr>
            </w:pPr>
          </w:p>
        </w:tc>
      </w:tr>
      <w:tr w:rsidR="00634E1E" w:rsidRPr="00CC7B81" w14:paraId="38F4FD53" w14:textId="77777777" w:rsidTr="0063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624F745" w14:textId="77777777" w:rsidR="00634E1E" w:rsidRPr="00CC7B81" w:rsidRDefault="00634E1E" w:rsidP="00CC7B81">
            <w:pPr>
              <w:rPr>
                <w:sz w:val="20"/>
              </w:rPr>
            </w:pPr>
          </w:p>
        </w:tc>
        <w:tc>
          <w:tcPr>
            <w:tcW w:w="1363" w:type="dxa"/>
            <w:vMerge/>
            <w:tcBorders>
              <w:top w:val="single" w:sz="12" w:space="0" w:color="808080" w:themeColor="background1" w:themeShade="80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8" w:space="0" w:color="auto"/>
            </w:tcBorders>
            <w:shd w:val="clear" w:color="auto" w:fill="D9D9D9" w:themeFill="background1" w:themeFillShade="D9"/>
          </w:tcPr>
          <w:p w14:paraId="132EE53D" w14:textId="77777777" w:rsidR="00634E1E" w:rsidRPr="00CC7B81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90" w:type="dxa"/>
            <w:gridSpan w:val="2"/>
            <w:vMerge/>
            <w:tcBorders>
              <w:left w:val="single" w:sz="8" w:space="0" w:color="auto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D733DC3" w14:textId="77777777" w:rsidR="00634E1E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12" w:space="0" w:color="808080" w:themeColor="background1" w:themeShade="80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8286970" w14:textId="0760693F" w:rsidR="00634E1E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04040" w:themeColor="text1" w:themeTint="BF"/>
                <w:sz w:val="20"/>
              </w:rPr>
            </w:pPr>
            <w:r>
              <w:rPr>
                <w:bCs w:val="0"/>
                <w:color w:val="404040" w:themeColor="text1" w:themeTint="BF"/>
                <w:sz w:val="20"/>
              </w:rPr>
              <w:t>With 0</w:t>
            </w:r>
          </w:p>
          <w:p w14:paraId="3895B181" w14:textId="2F890F9B" w:rsidR="00634E1E" w:rsidRPr="002C66B4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04040" w:themeColor="text1" w:themeTint="BF"/>
                <w:sz w:val="20"/>
              </w:rPr>
            </w:pPr>
            <w:r>
              <w:rPr>
                <w:bCs w:val="0"/>
                <w:color w:val="404040" w:themeColor="text1" w:themeTint="BF"/>
                <w:sz w:val="20"/>
              </w:rPr>
              <w:t>Dose</w:t>
            </w:r>
          </w:p>
        </w:tc>
        <w:tc>
          <w:tcPr>
            <w:tcW w:w="851" w:type="dxa"/>
            <w:tcBorders>
              <w:top w:val="single" w:sz="12" w:space="0" w:color="808080" w:themeColor="background1" w:themeShade="80"/>
              <w:bottom w:val="single" w:sz="12" w:space="0" w:color="A6A6A6" w:themeColor="background1" w:themeShade="A6"/>
            </w:tcBorders>
          </w:tcPr>
          <w:p w14:paraId="2246E7E6" w14:textId="325AB01D" w:rsidR="00634E1E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04040" w:themeColor="text1" w:themeTint="BF"/>
                <w:sz w:val="20"/>
              </w:rPr>
            </w:pPr>
            <w:r>
              <w:rPr>
                <w:bCs w:val="0"/>
                <w:color w:val="404040" w:themeColor="text1" w:themeTint="BF"/>
                <w:sz w:val="20"/>
              </w:rPr>
              <w:t xml:space="preserve">With </w:t>
            </w:r>
            <w:r w:rsidRPr="002C66B4">
              <w:rPr>
                <w:bCs w:val="0"/>
                <w:color w:val="404040" w:themeColor="text1" w:themeTint="BF"/>
                <w:sz w:val="20"/>
              </w:rPr>
              <w:t xml:space="preserve">1 </w:t>
            </w:r>
          </w:p>
          <w:p w14:paraId="61C78045" w14:textId="4509C13C" w:rsidR="00634E1E" w:rsidRPr="002C66B4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04040" w:themeColor="text1" w:themeTint="BF"/>
                <w:sz w:val="20"/>
              </w:rPr>
            </w:pPr>
            <w:r w:rsidRPr="002C66B4">
              <w:rPr>
                <w:bCs w:val="0"/>
                <w:color w:val="404040" w:themeColor="text1" w:themeTint="BF"/>
                <w:sz w:val="20"/>
              </w:rPr>
              <w:t>Dose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bottom w:val="single" w:sz="12" w:space="0" w:color="A6A6A6" w:themeColor="background1" w:themeShade="A6"/>
            </w:tcBorders>
          </w:tcPr>
          <w:p w14:paraId="2FD1EADD" w14:textId="0EC43079" w:rsidR="00634E1E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 xml:space="preserve">With </w:t>
            </w:r>
            <w:r w:rsidRPr="002C66B4">
              <w:rPr>
                <w:color w:val="404040" w:themeColor="text1" w:themeTint="BF"/>
                <w:sz w:val="20"/>
              </w:rPr>
              <w:t xml:space="preserve">2 </w:t>
            </w:r>
          </w:p>
          <w:p w14:paraId="1148E41F" w14:textId="62DF6927" w:rsidR="00634E1E" w:rsidRPr="002C66B4" w:rsidRDefault="00634E1E" w:rsidP="002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2C66B4">
              <w:rPr>
                <w:color w:val="404040" w:themeColor="text1" w:themeTint="BF"/>
                <w:sz w:val="20"/>
              </w:rPr>
              <w:t>Doses</w:t>
            </w:r>
          </w:p>
        </w:tc>
        <w:tc>
          <w:tcPr>
            <w:tcW w:w="851" w:type="dxa"/>
            <w:tcBorders>
              <w:bottom w:val="single" w:sz="12" w:space="0" w:color="A6A6A6" w:themeColor="background1" w:themeShade="A6"/>
            </w:tcBorders>
            <w:shd w:val="clear" w:color="auto" w:fill="auto"/>
          </w:tcPr>
          <w:p w14:paraId="4BABF648" w14:textId="77777777" w:rsidR="00634E1E" w:rsidRPr="00634E1E" w:rsidRDefault="00634E1E" w:rsidP="00634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595959" w:themeColor="text1" w:themeTint="A6"/>
                <w:sz w:val="20"/>
              </w:rPr>
            </w:pPr>
            <w:r w:rsidRPr="00634E1E">
              <w:rPr>
                <w:color w:val="595959" w:themeColor="text1" w:themeTint="A6"/>
                <w:sz w:val="20"/>
              </w:rPr>
              <w:t xml:space="preserve">With 3 </w:t>
            </w:r>
          </w:p>
          <w:p w14:paraId="34AB9F47" w14:textId="55B95F82" w:rsidR="00634E1E" w:rsidRPr="00CC7B81" w:rsidRDefault="00634E1E" w:rsidP="00634E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34E1E">
              <w:rPr>
                <w:color w:val="595959" w:themeColor="text1" w:themeTint="A6"/>
                <w:sz w:val="20"/>
              </w:rPr>
              <w:t>Doses</w:t>
            </w:r>
          </w:p>
        </w:tc>
        <w:tc>
          <w:tcPr>
            <w:tcW w:w="688" w:type="dxa"/>
            <w:vMerge/>
            <w:tcBorders>
              <w:bottom w:val="single" w:sz="12" w:space="0" w:color="A6A6A6" w:themeColor="background1" w:themeShade="A6"/>
            </w:tcBorders>
            <w:shd w:val="clear" w:color="auto" w:fill="9CC2E5" w:themeFill="accent1" w:themeFillTint="99"/>
          </w:tcPr>
          <w:p w14:paraId="292D781D" w14:textId="09203C07" w:rsidR="00634E1E" w:rsidRPr="00CC7B81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8" w:type="dxa"/>
            <w:vMerge/>
            <w:tcBorders>
              <w:bottom w:val="single" w:sz="12" w:space="0" w:color="A6A6A6" w:themeColor="background1" w:themeShade="A6"/>
            </w:tcBorders>
            <w:shd w:val="clear" w:color="auto" w:fill="9CC2E5" w:themeFill="accent1" w:themeFillTint="99"/>
          </w:tcPr>
          <w:p w14:paraId="5065C428" w14:textId="77777777" w:rsidR="00634E1E" w:rsidRPr="00CC7B81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14" w:type="dxa"/>
            <w:vMerge/>
            <w:tcBorders>
              <w:bottom w:val="single" w:sz="12" w:space="0" w:color="A6A6A6" w:themeColor="background1" w:themeShade="A6"/>
            </w:tcBorders>
          </w:tcPr>
          <w:p w14:paraId="6B230147" w14:textId="77777777" w:rsidR="00634E1E" w:rsidRDefault="00634E1E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34E1E" w:rsidRPr="00CC7B81" w14:paraId="76FF2771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A72ECC" w14:textId="77777777" w:rsidR="00634E1E" w:rsidRPr="00CC7B81" w:rsidRDefault="00634E1E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8" w:space="0" w:color="auto"/>
            </w:tcBorders>
          </w:tcPr>
          <w:p w14:paraId="0DBB1331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top w:val="single" w:sz="12" w:space="0" w:color="A6A6A6" w:themeColor="background1" w:themeShade="A6"/>
              <w:left w:val="single" w:sz="8" w:space="0" w:color="auto"/>
            </w:tcBorders>
          </w:tcPr>
          <w:p w14:paraId="5CDBF26D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F01F34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</w:tcPr>
          <w:p w14:paraId="71590580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6A6A6" w:themeColor="background1" w:themeShade="A6"/>
            </w:tcBorders>
          </w:tcPr>
          <w:p w14:paraId="7F34FDC0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044E46BB" w14:textId="3D9AA92D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6A6A6" w:themeColor="background1" w:themeShade="A6"/>
            </w:tcBorders>
          </w:tcPr>
          <w:p w14:paraId="1C507BB4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  <w:tcBorders>
              <w:top w:val="single" w:sz="12" w:space="0" w:color="A6A6A6" w:themeColor="background1" w:themeShade="A6"/>
            </w:tcBorders>
          </w:tcPr>
          <w:p w14:paraId="10043A46" w14:textId="370A2C41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  <w:tcBorders>
              <w:top w:val="single" w:sz="12" w:space="0" w:color="A6A6A6" w:themeColor="background1" w:themeShade="A6"/>
            </w:tcBorders>
          </w:tcPr>
          <w:p w14:paraId="0D3C5471" w14:textId="77777777" w:rsidR="00634E1E" w:rsidRPr="00CC7B81" w:rsidRDefault="00634E1E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  <w:tcBorders>
              <w:top w:val="single" w:sz="12" w:space="0" w:color="A6A6A6" w:themeColor="background1" w:themeShade="A6"/>
            </w:tcBorders>
          </w:tcPr>
          <w:p w14:paraId="5E8031B0" w14:textId="77777777" w:rsidR="00634E1E" w:rsidRPr="006D0495" w:rsidRDefault="00634E1E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49087402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35991994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4D772299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6E772DA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6D1E88D3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446E25AB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50A7E737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67E2CB70" w14:textId="71682C08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484FD79D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683B76C6" w14:textId="56A663CF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4C4889D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15DC8C8B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410121ED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64573D74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01DD64FC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2577C2DB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7E7B24F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628C16F3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33594C0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5381EB74" w14:textId="289E78C6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7CC5AC6D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4988A1AE" w14:textId="3A0F6C9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19AF6CE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79F1817A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5BB2A821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637F5DA2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2837F63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05ED0761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7140C99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10606523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5D14AC8E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419601B0" w14:textId="4A754838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0A11BDB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2AC3CF1E" w14:textId="4674CE0E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34ED6E5E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13AFD608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2638CC44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6FE8CECE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5152A65A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6AC4ABBA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15FCE107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524C06E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49B1902D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46E88787" w14:textId="1E19793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4BB33C5B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130284F9" w14:textId="65A6D12B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62B3FADA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2DAB7874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10BCC828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6C01032C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7DE3B13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231232C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0C32746E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6875F71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1094E50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6E262CC4" w14:textId="7C15B963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6A9281D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13C371DC" w14:textId="361F51D1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4BF3C549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61E45C7B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67AB1FB7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35576878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754F977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09718759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636204EC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25A7B2E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2D8744AD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3FA57242" w14:textId="45D8B515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3BC8A039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06C3F0A9" w14:textId="118BD074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25F43A7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2573D47A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24E03246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2AEC8FB1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5051357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567D10F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17009B71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6903C7B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5110EC40" w14:textId="77777777" w:rsidR="00634E1E" w:rsidRPr="00CC7B81" w:rsidRDefault="00634E1E" w:rsidP="002C66B4">
            <w:pPr>
              <w:ind w:left="-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7F08E908" w14:textId="597B449B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0BB873CE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19FCDE63" w14:textId="1AB77962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14EC299A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4304A950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2C47DA88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47F57F3F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301F693B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4014D201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79C9347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4231D383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0C8C30F8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35EEC367" w14:textId="34BC98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1F49842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557D73D0" w14:textId="3E3F5916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48D0D624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0EB40C48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5EAEC343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5B976BF8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5B15FDC1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75B4CE3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34574262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01811143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4F7FF27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40D28A78" w14:textId="42ACFD60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5E3B898E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5E008AA9" w14:textId="625E7F03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55D46915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50D035DA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7239324C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7185BDB9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32CC60FD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65B18A46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67127A64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31040D0A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0375081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55BFFC3E" w14:textId="56AFCACD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2EC59B59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299F34FE" w14:textId="2D18E2E8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5BC0B19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0A68D17C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634E1E" w:rsidRPr="00CC7B81" w14:paraId="18356355" w14:textId="77777777" w:rsidTr="00634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  <w:tcBorders>
              <w:right w:val="single" w:sz="12" w:space="0" w:color="A6A6A6" w:themeColor="background1" w:themeShade="A6"/>
            </w:tcBorders>
          </w:tcPr>
          <w:p w14:paraId="174B8CEA" w14:textId="77777777" w:rsidR="00634E1E" w:rsidRPr="00CC7B81" w:rsidRDefault="00634E1E" w:rsidP="002C66B4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363" w:type="dxa"/>
            <w:tcBorders>
              <w:left w:val="single" w:sz="12" w:space="0" w:color="A6A6A6" w:themeColor="background1" w:themeShade="A6"/>
              <w:right w:val="single" w:sz="8" w:space="0" w:color="auto"/>
            </w:tcBorders>
          </w:tcPr>
          <w:p w14:paraId="4869B7DC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</w:tcPr>
          <w:p w14:paraId="1ABF5E5F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054" w:type="dxa"/>
            <w:tcBorders>
              <w:right w:val="single" w:sz="12" w:space="0" w:color="A6A6A6" w:themeColor="background1" w:themeShade="A6"/>
            </w:tcBorders>
          </w:tcPr>
          <w:p w14:paraId="3A94281F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03" w:type="dxa"/>
            <w:tcBorders>
              <w:left w:val="single" w:sz="12" w:space="0" w:color="A6A6A6" w:themeColor="background1" w:themeShade="A6"/>
            </w:tcBorders>
          </w:tcPr>
          <w:p w14:paraId="54C2F527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5643AD50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992" w:type="dxa"/>
          </w:tcPr>
          <w:p w14:paraId="52A5362B" w14:textId="6A94425E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851" w:type="dxa"/>
          </w:tcPr>
          <w:p w14:paraId="18832A34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688" w:type="dxa"/>
          </w:tcPr>
          <w:p w14:paraId="45EA229C" w14:textId="6DE58098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268" w:type="dxa"/>
          </w:tcPr>
          <w:p w14:paraId="423EA48C" w14:textId="77777777" w:rsidR="00634E1E" w:rsidRPr="00CC7B81" w:rsidRDefault="00634E1E" w:rsidP="002C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3114" w:type="dxa"/>
          </w:tcPr>
          <w:p w14:paraId="783B5B95" w14:textId="77777777" w:rsidR="00634E1E" w:rsidRPr="006D0495" w:rsidRDefault="00634E1E" w:rsidP="002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14:paraId="533085A0" w14:textId="77777777" w:rsidR="00CC7B81" w:rsidRPr="00BF5524" w:rsidRDefault="00CC7B81" w:rsidP="00CC7B81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14:paraId="4E27FE27" w14:textId="77777777" w:rsidR="004B5B4F" w:rsidRDefault="004B5B4F" w:rsidP="00CC7B8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For SH</w:t>
      </w:r>
      <w:r w:rsidR="002C492B">
        <w:rPr>
          <w:b/>
          <w:color w:val="404040" w:themeColor="text1" w:themeTint="BF"/>
          <w:sz w:val="24"/>
          <w:szCs w:val="24"/>
        </w:rPr>
        <w:t>-</w:t>
      </w:r>
      <w:r>
        <w:rPr>
          <w:b/>
          <w:color w:val="404040" w:themeColor="text1" w:themeTint="BF"/>
          <w:sz w:val="24"/>
          <w:szCs w:val="24"/>
        </w:rPr>
        <w:t xml:space="preserve">SS HR Union </w:t>
      </w:r>
      <w:r w:rsidR="002C492B">
        <w:rPr>
          <w:b/>
          <w:color w:val="404040" w:themeColor="text1" w:themeTint="BF"/>
          <w:sz w:val="24"/>
          <w:szCs w:val="24"/>
        </w:rPr>
        <w:t>R</w:t>
      </w:r>
      <w:r>
        <w:rPr>
          <w:b/>
          <w:color w:val="404040" w:themeColor="text1" w:themeTint="BF"/>
          <w:sz w:val="24"/>
          <w:szCs w:val="24"/>
        </w:rPr>
        <w:t>eporting Purposes</w:t>
      </w:r>
    </w:p>
    <w:tbl>
      <w:tblPr>
        <w:tblStyle w:val="GridTable1Light-Accent3"/>
        <w:tblW w:w="5665" w:type="dxa"/>
        <w:tblLook w:val="04A0" w:firstRow="1" w:lastRow="0" w:firstColumn="1" w:lastColumn="0" w:noHBand="0" w:noVBand="1"/>
      </w:tblPr>
      <w:tblGrid>
        <w:gridCol w:w="1255"/>
        <w:gridCol w:w="1530"/>
        <w:gridCol w:w="1440"/>
        <w:gridCol w:w="1440"/>
      </w:tblGrid>
      <w:tr w:rsidR="001C75ED" w:rsidRPr="00CC7B81" w14:paraId="12902E68" w14:textId="51A098EB" w:rsidTr="004B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single" w:sz="12" w:space="0" w:color="808080" w:themeColor="background1" w:themeShade="80"/>
            </w:tcBorders>
          </w:tcPr>
          <w:p w14:paraId="6F4DEA4B" w14:textId="77777777" w:rsidR="001C75ED" w:rsidRPr="009D413D" w:rsidRDefault="001C75ED" w:rsidP="008C2C72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1530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1B222E11" w14:textId="77777777" w:rsidR="001C75ED" w:rsidRPr="009D413D" w:rsidRDefault="001C75ED" w:rsidP="004B5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Total </w:t>
            </w:r>
            <w:r>
              <w:rPr>
                <w:color w:val="404040" w:themeColor="text1" w:themeTint="BF"/>
                <w:sz w:val="20"/>
              </w:rPr>
              <w:t>Positive MNU</w:t>
            </w:r>
          </w:p>
        </w:tc>
        <w:tc>
          <w:tcPr>
            <w:tcW w:w="1440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14:paraId="094E0E88" w14:textId="77777777" w:rsidR="001C75ED" w:rsidRPr="009D413D" w:rsidRDefault="001C75ED" w:rsidP="004B5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 xml:space="preserve">Total </w:t>
            </w:r>
            <w:r>
              <w:rPr>
                <w:color w:val="404040" w:themeColor="text1" w:themeTint="BF"/>
                <w:sz w:val="20"/>
              </w:rPr>
              <w:t>Positive CUPE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1743AC" w14:textId="791B9BA6" w:rsidR="001C75ED" w:rsidRPr="009D413D" w:rsidRDefault="001C75ED" w:rsidP="004B5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Total Positive Other Union</w:t>
            </w:r>
          </w:p>
        </w:tc>
      </w:tr>
      <w:tr w:rsidR="001C75ED" w:rsidRPr="00CC7B81" w14:paraId="66072DE0" w14:textId="2EB7A716" w:rsidTr="001C7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12" w:space="0" w:color="A6A6A6" w:themeColor="background1" w:themeShade="A6"/>
            </w:tcBorders>
          </w:tcPr>
          <w:p w14:paraId="3EB3F738" w14:textId="77777777" w:rsidR="001C75ED" w:rsidRPr="00CC7B81" w:rsidRDefault="001C75ED" w:rsidP="008C2C72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6A6A6" w:themeColor="background1" w:themeShade="A6"/>
            </w:tcBorders>
          </w:tcPr>
          <w:p w14:paraId="192006D3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6A6A6" w:themeColor="background1" w:themeShade="A6"/>
            </w:tcBorders>
          </w:tcPr>
          <w:p w14:paraId="7CB27A35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6A6A6" w:themeColor="background1" w:themeShade="A6"/>
            </w:tcBorders>
          </w:tcPr>
          <w:p w14:paraId="5691BABA" w14:textId="12D2143D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1C75ED" w:rsidRPr="00CC7B81" w14:paraId="07E07A27" w14:textId="2FB55334" w:rsidTr="001C7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C77D67F" w14:textId="77777777" w:rsidR="001C75ED" w:rsidRPr="00CC7B81" w:rsidRDefault="001C75ED" w:rsidP="008C2C72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14:paraId="5C6CA418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4EE02461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5A45BF5D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1C75ED" w:rsidRPr="00CC7B81" w14:paraId="3AC11028" w14:textId="40CB4BF2" w:rsidTr="001C7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9BAE6A3" w14:textId="77777777" w:rsidR="001C75ED" w:rsidRPr="00CC7B81" w:rsidRDefault="001C75ED" w:rsidP="008C2C72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14:paraId="222EC519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774C074D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522D51BD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  <w:tr w:rsidR="001C75ED" w:rsidRPr="00CC7B81" w14:paraId="7F8355B6" w14:textId="2FA59CCC" w:rsidTr="001C7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B9599B0" w14:textId="77777777" w:rsidR="001C75ED" w:rsidRPr="00CC7B81" w:rsidRDefault="001C75ED" w:rsidP="008C2C72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530" w:type="dxa"/>
          </w:tcPr>
          <w:p w14:paraId="5535AF88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079BCFE6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1440" w:type="dxa"/>
          </w:tcPr>
          <w:p w14:paraId="7F7D0F7A" w14:textId="77777777" w:rsidR="001C75ED" w:rsidRPr="00CC7B81" w:rsidRDefault="001C75ED" w:rsidP="008C2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</w:tr>
    </w:tbl>
    <w:p w14:paraId="6C7C18EE" w14:textId="77777777" w:rsidR="002C492B" w:rsidRPr="00BF5524" w:rsidRDefault="002C492B" w:rsidP="002C492B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14:paraId="6FD55F5D" w14:textId="77777777" w:rsidR="004B5B4F" w:rsidRDefault="004B5B4F" w:rsidP="00CC7B81">
      <w:pPr>
        <w:rPr>
          <w:b/>
          <w:color w:val="404040" w:themeColor="text1" w:themeTint="BF"/>
          <w:sz w:val="24"/>
          <w:szCs w:val="24"/>
        </w:rPr>
        <w:sectPr w:rsidR="004B5B4F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B86B31" w14:textId="3D4847F1" w:rsidR="00CC7B81" w:rsidRDefault="00CC7B81" w:rsidP="00CC7B81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STAFF REDEPLOYED/REDIRECTED</w:t>
      </w:r>
      <w:r w:rsidR="001C75ED">
        <w:rPr>
          <w:b/>
          <w:color w:val="404040" w:themeColor="text1" w:themeTint="BF"/>
          <w:sz w:val="24"/>
          <w:szCs w:val="24"/>
        </w:rPr>
        <w:t xml:space="preserve"> TO THE SITE</w:t>
      </w:r>
    </w:p>
    <w:tbl>
      <w:tblPr>
        <w:tblStyle w:val="GridTable1Light-Accent3"/>
        <w:tblW w:w="13135" w:type="dxa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720"/>
        <w:gridCol w:w="1170"/>
        <w:gridCol w:w="900"/>
        <w:gridCol w:w="1260"/>
        <w:gridCol w:w="986"/>
        <w:gridCol w:w="850"/>
        <w:gridCol w:w="1349"/>
        <w:gridCol w:w="517"/>
        <w:gridCol w:w="1182"/>
        <w:gridCol w:w="786"/>
        <w:gridCol w:w="1260"/>
      </w:tblGrid>
      <w:tr w:rsidR="00B64D35" w:rsidRPr="00CC7B81" w14:paraId="4BAD05DF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28F5331C" w14:textId="77777777" w:rsidR="00B64D35" w:rsidRPr="009D413D" w:rsidRDefault="00B64D35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720" w:type="dxa"/>
            <w:vMerge w:val="restart"/>
            <w:tcBorders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61B679C2" w14:textId="77777777" w:rsidR="00B64D35" w:rsidRPr="009D413D" w:rsidRDefault="00B64D35" w:rsidP="00421C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Total Staff</w:t>
            </w:r>
          </w:p>
        </w:tc>
        <w:tc>
          <w:tcPr>
            <w:tcW w:w="4050" w:type="dxa"/>
            <w:gridSpan w:val="4"/>
            <w:tcBorders>
              <w:right w:val="single" w:sz="12" w:space="0" w:color="999999" w:themeColor="text1" w:themeTint="66"/>
            </w:tcBorders>
          </w:tcPr>
          <w:p w14:paraId="3069F759" w14:textId="77777777"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Nurses/</w:t>
            </w:r>
            <w:proofErr w:type="spellStart"/>
            <w:r w:rsidRPr="009D413D">
              <w:rPr>
                <w:color w:val="404040" w:themeColor="text1" w:themeTint="BF"/>
                <w:sz w:val="20"/>
              </w:rPr>
              <w:t>Occup</w:t>
            </w:r>
            <w:proofErr w:type="spellEnd"/>
            <w:r w:rsidRPr="009D413D">
              <w:rPr>
                <w:color w:val="404040" w:themeColor="text1" w:themeTint="BF"/>
                <w:sz w:val="20"/>
              </w:rPr>
              <w:t xml:space="preserve"> Therapist/Dietician</w:t>
            </w:r>
          </w:p>
        </w:tc>
        <w:tc>
          <w:tcPr>
            <w:tcW w:w="3185" w:type="dxa"/>
            <w:gridSpan w:val="3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</w:tcPr>
          <w:p w14:paraId="6C42CC13" w14:textId="77777777"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HCA</w:t>
            </w:r>
          </w:p>
        </w:tc>
        <w:tc>
          <w:tcPr>
            <w:tcW w:w="3745" w:type="dxa"/>
            <w:gridSpan w:val="4"/>
            <w:tcBorders>
              <w:left w:val="single" w:sz="12" w:space="0" w:color="999999" w:themeColor="text1" w:themeTint="66"/>
            </w:tcBorders>
          </w:tcPr>
          <w:p w14:paraId="599BDE53" w14:textId="77777777"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Support</w:t>
            </w:r>
          </w:p>
        </w:tc>
      </w:tr>
      <w:tr w:rsidR="00B64D35" w:rsidRPr="00CC7B81" w14:paraId="15E80890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tcBorders>
              <w:bottom w:val="single" w:sz="12" w:space="0" w:color="A6A6A6" w:themeColor="background1" w:themeShade="A6"/>
            </w:tcBorders>
          </w:tcPr>
          <w:p w14:paraId="47C70F2F" w14:textId="77777777" w:rsidR="00B64D35" w:rsidRPr="009D413D" w:rsidRDefault="00B64D35" w:rsidP="00A6177E">
            <w:pPr>
              <w:rPr>
                <w:b w:val="0"/>
                <w:bCs w:val="0"/>
                <w:color w:val="404040" w:themeColor="text1" w:themeTint="BF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3A9E4961" w14:textId="77777777" w:rsidR="00B64D35" w:rsidRPr="009D413D" w:rsidRDefault="00B64D35" w:rsidP="00CC7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14:paraId="6571D6C4" w14:textId="77777777" w:rsidR="00B64D35" w:rsidRPr="009D413D" w:rsidRDefault="00B64D35" w:rsidP="004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1170" w:type="dxa"/>
            <w:tcBorders>
              <w:bottom w:val="single" w:sz="12" w:space="0" w:color="A6A6A6" w:themeColor="background1" w:themeShade="A6"/>
            </w:tcBorders>
          </w:tcPr>
          <w:p w14:paraId="5B4916CF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proofErr w:type="spellStart"/>
            <w:r w:rsidRPr="009D413D">
              <w:rPr>
                <w:color w:val="404040" w:themeColor="text1" w:themeTint="BF"/>
                <w:sz w:val="20"/>
              </w:rPr>
              <w:t>Classfcn</w:t>
            </w:r>
            <w:proofErr w:type="spellEnd"/>
          </w:p>
        </w:tc>
        <w:tc>
          <w:tcPr>
            <w:tcW w:w="900" w:type="dxa"/>
            <w:tcBorders>
              <w:bottom w:val="single" w:sz="12" w:space="0" w:color="A6A6A6" w:themeColor="background1" w:themeShade="A6"/>
            </w:tcBorders>
          </w:tcPr>
          <w:p w14:paraId="1DFCFBD6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260" w:type="dxa"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0D560528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  <w:tc>
          <w:tcPr>
            <w:tcW w:w="986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14:paraId="38107CCA" w14:textId="77777777" w:rsidR="00B64D35" w:rsidRPr="009D413D" w:rsidRDefault="00B64D35" w:rsidP="00727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850" w:type="dxa"/>
            <w:tcBorders>
              <w:bottom w:val="single" w:sz="12" w:space="0" w:color="A6A6A6" w:themeColor="background1" w:themeShade="A6"/>
            </w:tcBorders>
          </w:tcPr>
          <w:p w14:paraId="6B902021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349" w:type="dxa"/>
            <w:tcBorders>
              <w:bottom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132D8E86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  <w:tc>
          <w:tcPr>
            <w:tcW w:w="517" w:type="dxa"/>
            <w:tcBorders>
              <w:left w:val="single" w:sz="12" w:space="0" w:color="999999" w:themeColor="text1" w:themeTint="66"/>
              <w:bottom w:val="single" w:sz="12" w:space="0" w:color="A6A6A6" w:themeColor="background1" w:themeShade="A6"/>
            </w:tcBorders>
          </w:tcPr>
          <w:p w14:paraId="55C159F5" w14:textId="77777777" w:rsidR="00B64D35" w:rsidRPr="009D413D" w:rsidRDefault="00B64D35" w:rsidP="007275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#</w:t>
            </w:r>
          </w:p>
        </w:tc>
        <w:tc>
          <w:tcPr>
            <w:tcW w:w="1182" w:type="dxa"/>
            <w:tcBorders>
              <w:bottom w:val="single" w:sz="12" w:space="0" w:color="A6A6A6" w:themeColor="background1" w:themeShade="A6"/>
            </w:tcBorders>
          </w:tcPr>
          <w:p w14:paraId="75A4FD71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proofErr w:type="spellStart"/>
            <w:r w:rsidRPr="009D413D">
              <w:rPr>
                <w:color w:val="404040" w:themeColor="text1" w:themeTint="BF"/>
                <w:sz w:val="20"/>
              </w:rPr>
              <w:t>Classifcn</w:t>
            </w:r>
            <w:proofErr w:type="spellEnd"/>
          </w:p>
        </w:tc>
        <w:tc>
          <w:tcPr>
            <w:tcW w:w="786" w:type="dxa"/>
            <w:tcBorders>
              <w:bottom w:val="single" w:sz="12" w:space="0" w:color="A6A6A6" w:themeColor="background1" w:themeShade="A6"/>
            </w:tcBorders>
          </w:tcPr>
          <w:p w14:paraId="559BD867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Hours</w:t>
            </w:r>
          </w:p>
        </w:tc>
        <w:tc>
          <w:tcPr>
            <w:tcW w:w="1260" w:type="dxa"/>
            <w:tcBorders>
              <w:bottom w:val="single" w:sz="12" w:space="0" w:color="A6A6A6" w:themeColor="background1" w:themeShade="A6"/>
            </w:tcBorders>
          </w:tcPr>
          <w:p w14:paraId="56C9C71A" w14:textId="77777777" w:rsidR="00B64D35" w:rsidRPr="009D413D" w:rsidRDefault="00B64D35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From Where</w:t>
            </w:r>
          </w:p>
        </w:tc>
      </w:tr>
      <w:tr w:rsidR="00B029E0" w:rsidRPr="00727551" w14:paraId="387ADA55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12" w:space="0" w:color="A6A6A6" w:themeColor="background1" w:themeShade="A6"/>
            </w:tcBorders>
          </w:tcPr>
          <w:p w14:paraId="019D472C" w14:textId="77777777" w:rsidR="00B029E0" w:rsidRPr="0072755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09C001B5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14:paraId="260E425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6A6A6" w:themeColor="background1" w:themeShade="A6"/>
            </w:tcBorders>
          </w:tcPr>
          <w:p w14:paraId="0C14C550" w14:textId="77777777" w:rsidR="00B029E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6A6A6" w:themeColor="background1" w:themeShade="A6"/>
            </w:tcBorders>
          </w:tcPr>
          <w:p w14:paraId="13E24FE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6C1F940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14:paraId="127F1A4A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6A6A6" w:themeColor="background1" w:themeShade="A6"/>
            </w:tcBorders>
          </w:tcPr>
          <w:p w14:paraId="3120523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3FFFC15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14:paraId="51A8A52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  <w:tcBorders>
              <w:top w:val="single" w:sz="12" w:space="0" w:color="A6A6A6" w:themeColor="background1" w:themeShade="A6"/>
            </w:tcBorders>
          </w:tcPr>
          <w:p w14:paraId="4DD5C49B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  <w:tcBorders>
              <w:top w:val="single" w:sz="12" w:space="0" w:color="A6A6A6" w:themeColor="background1" w:themeShade="A6"/>
            </w:tcBorders>
          </w:tcPr>
          <w:p w14:paraId="1CE4418E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6A6A6" w:themeColor="background1" w:themeShade="A6"/>
            </w:tcBorders>
          </w:tcPr>
          <w:p w14:paraId="7BB3B6DB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14B6C944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C16C293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7033571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7CA2124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70A536A4" w14:textId="77777777" w:rsidR="00B029E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0D2E189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3C72C2DB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19AA2F84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30ED9A4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26440F3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1C07F1F8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77DA73C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1298C4CF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09C2E423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020C3F2B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353F22C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067E4BD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36313ADF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19AC51D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02CC238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6C7BF95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6B1A4046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6920A5F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248B6A7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1380357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3890E99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2A5DC58F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6A70BCEA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2C0589C0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AE00626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6F58BC1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3A35B359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392E3F4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3E3DD6B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6562069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7CA4855B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4E9CE97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74B592B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74CA1C17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08A4A5C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2F77994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1A403387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1A6ADDD6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B825E11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035FB1C8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09340606" w14:textId="77777777" w:rsidR="00B029E0" w:rsidRPr="00915FFF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1170" w:type="dxa"/>
          </w:tcPr>
          <w:p w14:paraId="2BD7C8C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103E67C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451F8C2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665014EC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293F856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04ED1723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169D49F9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2B2B880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400E8C0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091F8CD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72A04448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0CD2A65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29E01B64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158795BC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0D880EF0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37B1C52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39E583A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34F925CB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552B9B16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04E979A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0BEBD8C7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71E8021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6CA5F8B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36443B36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1F2F066D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9686ACE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05D62300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03097964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1D82A242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379788E8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4B6C0F56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0B953508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76201EC3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49491B2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14A34179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5613691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41B28E2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7A04A4B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6E1C67C2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A163B44" w14:textId="77777777"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71EC9E54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1D82FBAC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44FDB267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53B1E6BE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6AEDF23E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457331F4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6F503A2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73D4B6B2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4271CFA9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2338701F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4732140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673818C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5878EA90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C55DE9" w14:textId="77777777"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78B084CA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26E32EB9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74843410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0ECE473F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1A8FF210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1F460FC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5DD909F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6A5FD7B7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79E36DE7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24FC42B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7C98FE0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14569403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4F621FAF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1CB8E59" w14:textId="77777777"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6920C5B8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294E186F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340C261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511D993E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778CC067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6DBE2A4C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3369A19E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7669F58C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59FE032E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00CCD75A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4D6E50CA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1C1E3EF6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3139D6AF" w14:textId="77777777" w:rsidTr="00461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2665EE2" w14:textId="77777777"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720" w:type="dxa"/>
            <w:tcBorders>
              <w:right w:val="single" w:sz="12" w:space="0" w:color="999999" w:themeColor="text1" w:themeTint="66"/>
            </w:tcBorders>
          </w:tcPr>
          <w:p w14:paraId="2C52C391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999999" w:themeColor="text1" w:themeTint="66"/>
            </w:tcBorders>
          </w:tcPr>
          <w:p w14:paraId="7E2565BF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70" w:type="dxa"/>
          </w:tcPr>
          <w:p w14:paraId="7BBD399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00" w:type="dxa"/>
          </w:tcPr>
          <w:p w14:paraId="25570A3B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999999" w:themeColor="text1" w:themeTint="66"/>
            </w:tcBorders>
          </w:tcPr>
          <w:p w14:paraId="17305214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986" w:type="dxa"/>
            <w:tcBorders>
              <w:left w:val="single" w:sz="12" w:space="0" w:color="999999" w:themeColor="text1" w:themeTint="66"/>
            </w:tcBorders>
          </w:tcPr>
          <w:p w14:paraId="33C9782C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850" w:type="dxa"/>
          </w:tcPr>
          <w:p w14:paraId="5313FE95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349" w:type="dxa"/>
            <w:tcBorders>
              <w:right w:val="single" w:sz="12" w:space="0" w:color="999999" w:themeColor="text1" w:themeTint="66"/>
            </w:tcBorders>
          </w:tcPr>
          <w:p w14:paraId="411A88B9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517" w:type="dxa"/>
            <w:tcBorders>
              <w:left w:val="single" w:sz="12" w:space="0" w:color="999999" w:themeColor="text1" w:themeTint="66"/>
            </w:tcBorders>
          </w:tcPr>
          <w:p w14:paraId="31FBFEF2" w14:textId="77777777" w:rsidR="00B029E0" w:rsidRPr="00727551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182" w:type="dxa"/>
          </w:tcPr>
          <w:p w14:paraId="2B70464F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786" w:type="dxa"/>
          </w:tcPr>
          <w:p w14:paraId="0D46079D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1260" w:type="dxa"/>
          </w:tcPr>
          <w:p w14:paraId="529ECD61" w14:textId="77777777" w:rsidR="00B029E0" w:rsidRPr="00727551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14:paraId="12EDC641" w14:textId="77777777" w:rsidR="007C6124" w:rsidRDefault="007C6124" w:rsidP="003A5193">
      <w:pPr>
        <w:rPr>
          <w:b/>
          <w:color w:val="404040" w:themeColor="text1" w:themeTint="BF"/>
          <w:sz w:val="24"/>
          <w:szCs w:val="24"/>
        </w:rPr>
        <w:sectPr w:rsidR="007C6124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DB5473" w14:textId="77777777" w:rsidR="00B64D35" w:rsidRDefault="00B64D35" w:rsidP="00B64D35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 xml:space="preserve">STAFF VOLUNTEERS (SCHEDULED AND </w:t>
      </w:r>
      <w:proofErr w:type="gramStart"/>
      <w:r>
        <w:rPr>
          <w:b/>
          <w:color w:val="404040" w:themeColor="text1" w:themeTint="BF"/>
          <w:sz w:val="24"/>
          <w:szCs w:val="24"/>
        </w:rPr>
        <w:t>NON SCHEDULED</w:t>
      </w:r>
      <w:proofErr w:type="gramEnd"/>
      <w:r>
        <w:rPr>
          <w:b/>
          <w:color w:val="404040" w:themeColor="text1" w:themeTint="BF"/>
          <w:sz w:val="24"/>
          <w:szCs w:val="24"/>
        </w:rPr>
        <w:t>)</w:t>
      </w:r>
    </w:p>
    <w:tbl>
      <w:tblPr>
        <w:tblStyle w:val="GridTable1Light-Accent3"/>
        <w:tblW w:w="10975" w:type="dxa"/>
        <w:tblLayout w:type="fixed"/>
        <w:tblLook w:val="04A0" w:firstRow="1" w:lastRow="0" w:firstColumn="1" w:lastColumn="0" w:noHBand="0" w:noVBand="1"/>
      </w:tblPr>
      <w:tblGrid>
        <w:gridCol w:w="2425"/>
        <w:gridCol w:w="2430"/>
        <w:gridCol w:w="2160"/>
        <w:gridCol w:w="3960"/>
      </w:tblGrid>
      <w:tr w:rsidR="007C6124" w:rsidRPr="00CC7B81" w14:paraId="6030C495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7439964" w14:textId="77777777" w:rsidR="007C6124" w:rsidRPr="0046129A" w:rsidRDefault="007C6124" w:rsidP="007C6124">
            <w:pPr>
              <w:rPr>
                <w:color w:val="404040" w:themeColor="text1" w:themeTint="BF"/>
                <w:sz w:val="20"/>
              </w:rPr>
            </w:pPr>
            <w:r w:rsidRPr="0046129A">
              <w:rPr>
                <w:color w:val="404040" w:themeColor="text1" w:themeTint="BF"/>
                <w:sz w:val="20"/>
              </w:rPr>
              <w:t xml:space="preserve">Date or Date Block </w:t>
            </w: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27607476" w14:textId="77777777" w:rsidR="007C6124" w:rsidRPr="0046129A" w:rsidRDefault="007C6124" w:rsidP="00A617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46129A">
              <w:rPr>
                <w:color w:val="404040" w:themeColor="text1" w:themeTint="BF"/>
                <w:sz w:val="20"/>
              </w:rPr>
              <w:t>Staff Classification</w:t>
            </w:r>
          </w:p>
        </w:tc>
        <w:tc>
          <w:tcPr>
            <w:tcW w:w="2160" w:type="dxa"/>
            <w:tcBorders>
              <w:right w:val="single" w:sz="12" w:space="0" w:color="999999" w:themeColor="text1" w:themeTint="66"/>
            </w:tcBorders>
          </w:tcPr>
          <w:p w14:paraId="3A609242" w14:textId="77777777" w:rsidR="007C6124" w:rsidRPr="0046129A" w:rsidRDefault="007C6124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</w:rPr>
            </w:pPr>
            <w:proofErr w:type="spellStart"/>
            <w:r w:rsidRPr="0046129A">
              <w:rPr>
                <w:color w:val="404040" w:themeColor="text1" w:themeTint="BF"/>
                <w:sz w:val="20"/>
              </w:rPr>
              <w:t>Approx</w:t>
            </w:r>
            <w:proofErr w:type="spellEnd"/>
            <w:r w:rsidRPr="0046129A">
              <w:rPr>
                <w:color w:val="404040" w:themeColor="text1" w:themeTint="BF"/>
                <w:sz w:val="20"/>
              </w:rPr>
              <w:t xml:space="preserve"> Hours</w:t>
            </w: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25D7BB14" w14:textId="77777777" w:rsidR="007C6124" w:rsidRPr="0046129A" w:rsidRDefault="007C6124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46129A">
              <w:rPr>
                <w:color w:val="404040" w:themeColor="text1" w:themeTint="BF"/>
                <w:sz w:val="20"/>
              </w:rPr>
              <w:t>Assisting with (List task)</w:t>
            </w:r>
          </w:p>
        </w:tc>
      </w:tr>
      <w:tr w:rsidR="00B029E0" w:rsidRPr="00727551" w14:paraId="500FA145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12" w:space="0" w:color="A6A6A6" w:themeColor="background1" w:themeShade="A6"/>
            </w:tcBorders>
          </w:tcPr>
          <w:p w14:paraId="49F26B8F" w14:textId="77777777" w:rsidR="00B029E0" w:rsidRPr="0072755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6A6A6" w:themeColor="background1" w:themeShade="A6"/>
              <w:left w:val="single" w:sz="12" w:space="0" w:color="999999" w:themeColor="text1" w:themeTint="66"/>
            </w:tcBorders>
          </w:tcPr>
          <w:p w14:paraId="74152836" w14:textId="77777777" w:rsidR="00B029E0" w:rsidRPr="007C6124" w:rsidRDefault="00B029E0" w:rsidP="00B029E0">
            <w:pPr>
              <w:pStyle w:val="ListParagraph"/>
              <w:numPr>
                <w:ilvl w:val="0"/>
                <w:numId w:val="7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6A6A6" w:themeColor="background1" w:themeShade="A6"/>
            </w:tcBorders>
          </w:tcPr>
          <w:p w14:paraId="6AB48298" w14:textId="77777777" w:rsidR="00B029E0" w:rsidRPr="007C6124" w:rsidRDefault="00B029E0" w:rsidP="00B029E0">
            <w:pPr>
              <w:pStyle w:val="ListParagraph"/>
              <w:numPr>
                <w:ilvl w:val="0"/>
                <w:numId w:val="8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top w:val="single" w:sz="12" w:space="0" w:color="A6A6A6" w:themeColor="background1" w:themeShade="A6"/>
              <w:right w:val="single" w:sz="12" w:space="0" w:color="999999" w:themeColor="text1" w:themeTint="66"/>
            </w:tcBorders>
          </w:tcPr>
          <w:p w14:paraId="2A02FF79" w14:textId="77777777" w:rsidR="00B029E0" w:rsidRPr="007C6124" w:rsidRDefault="00B029E0" w:rsidP="00B029E0">
            <w:pPr>
              <w:pStyle w:val="ListParagraph"/>
              <w:numPr>
                <w:ilvl w:val="0"/>
                <w:numId w:val="9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07B8E027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AAA584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679C7D6F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79850C46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0034E16E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13467150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7BEB92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5F09191E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7B1583B0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0369F772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6466AE49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075B393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0E76DA02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00963CC5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1EA61454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407CC0F1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390EB5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71F6125D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</w:tc>
        <w:tc>
          <w:tcPr>
            <w:tcW w:w="2160" w:type="dxa"/>
          </w:tcPr>
          <w:p w14:paraId="082B671C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041F5140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0B4CC9B2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02BC57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3D000077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441EAB2C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67999DEF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144BF7E2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BE26C69" w14:textId="77777777" w:rsidR="00B029E0" w:rsidRPr="00727551" w:rsidRDefault="00B029E0" w:rsidP="00B029E0">
            <w:pPr>
              <w:rPr>
                <w:bCs w:val="0"/>
                <w:color w:val="767171" w:themeColor="background2" w:themeShade="8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5865BB34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51CBA988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0D33B8FA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  <w:tr w:rsidR="00B029E0" w:rsidRPr="00727551" w14:paraId="058B915F" w14:textId="77777777" w:rsidTr="007C6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716142" w14:textId="77777777" w:rsidR="00B029E0" w:rsidRPr="00915FFF" w:rsidRDefault="00B029E0" w:rsidP="00B029E0">
            <w:pPr>
              <w:rPr>
                <w:bCs w:val="0"/>
                <w:color w:val="FF0000"/>
                <w:sz w:val="20"/>
              </w:rPr>
            </w:pPr>
          </w:p>
        </w:tc>
        <w:tc>
          <w:tcPr>
            <w:tcW w:w="2430" w:type="dxa"/>
            <w:tcBorders>
              <w:left w:val="single" w:sz="12" w:space="0" w:color="999999" w:themeColor="text1" w:themeTint="66"/>
            </w:tcBorders>
          </w:tcPr>
          <w:p w14:paraId="35ACF7BF" w14:textId="77777777" w:rsidR="00B029E0" w:rsidRPr="007C6124" w:rsidRDefault="00B029E0" w:rsidP="00B029E0">
            <w:pPr>
              <w:pStyle w:val="ListParagraph"/>
              <w:numPr>
                <w:ilvl w:val="0"/>
                <w:numId w:val="10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2160" w:type="dxa"/>
          </w:tcPr>
          <w:p w14:paraId="47A91AE6" w14:textId="77777777" w:rsidR="00B029E0" w:rsidRPr="007C6124" w:rsidRDefault="00B029E0" w:rsidP="00B029E0">
            <w:pPr>
              <w:pStyle w:val="ListParagraph"/>
              <w:numPr>
                <w:ilvl w:val="0"/>
                <w:numId w:val="11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  <w:tc>
          <w:tcPr>
            <w:tcW w:w="3960" w:type="dxa"/>
            <w:tcBorders>
              <w:right w:val="single" w:sz="12" w:space="0" w:color="999999" w:themeColor="text1" w:themeTint="66"/>
            </w:tcBorders>
          </w:tcPr>
          <w:p w14:paraId="3D79D274" w14:textId="77777777" w:rsidR="00B029E0" w:rsidRPr="007C6124" w:rsidRDefault="00B029E0" w:rsidP="00B029E0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16"/>
              </w:rPr>
            </w:pPr>
          </w:p>
        </w:tc>
      </w:tr>
    </w:tbl>
    <w:p w14:paraId="5654AC32" w14:textId="77777777" w:rsidR="00915FFF" w:rsidRPr="00915FFF" w:rsidRDefault="00915FFF" w:rsidP="003A5193">
      <w:pPr>
        <w:rPr>
          <w:b/>
          <w:sz w:val="24"/>
          <w:szCs w:val="24"/>
        </w:rPr>
      </w:pPr>
    </w:p>
    <w:p w14:paraId="095EED55" w14:textId="77777777" w:rsidR="00915FFF" w:rsidRPr="00915FFF" w:rsidRDefault="00915FFF" w:rsidP="003A5193">
      <w:pPr>
        <w:rPr>
          <w:b/>
          <w:color w:val="FF0000"/>
          <w:sz w:val="24"/>
          <w:szCs w:val="24"/>
        </w:rPr>
        <w:sectPr w:rsidR="00915FFF" w:rsidRPr="00915FFF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FF0000"/>
          <w:sz w:val="24"/>
          <w:szCs w:val="24"/>
        </w:rPr>
        <w:t xml:space="preserve">              </w:t>
      </w:r>
    </w:p>
    <w:p w14:paraId="19C39053" w14:textId="77777777" w:rsidR="00654EB0" w:rsidRDefault="00654EB0" w:rsidP="00654EB0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PCH/TCC NURSING STAFF COMPLIMENT</w:t>
      </w:r>
    </w:p>
    <w:tbl>
      <w:tblPr>
        <w:tblStyle w:val="GridTable1Light-Accent3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60"/>
        <w:gridCol w:w="1440"/>
        <w:gridCol w:w="1260"/>
        <w:gridCol w:w="1260"/>
        <w:gridCol w:w="1170"/>
        <w:gridCol w:w="1170"/>
        <w:gridCol w:w="1080"/>
        <w:gridCol w:w="1170"/>
      </w:tblGrid>
      <w:tr w:rsidR="006323E7" w14:paraId="1E8F0C0D" w14:textId="77777777" w:rsidTr="00632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7E848DB3" w14:textId="77777777" w:rsidR="006323E7" w:rsidRPr="009D413D" w:rsidRDefault="006323E7" w:rsidP="0046129A">
            <w:pPr>
              <w:jc w:val="center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Days</w:t>
            </w:r>
          </w:p>
        </w:tc>
        <w:tc>
          <w:tcPr>
            <w:tcW w:w="369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3E3D0C28" w14:textId="77777777" w:rsidR="006323E7" w:rsidRPr="009D413D" w:rsidRDefault="006323E7" w:rsidP="00461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Evenings</w:t>
            </w:r>
          </w:p>
        </w:tc>
        <w:tc>
          <w:tcPr>
            <w:tcW w:w="3420" w:type="dxa"/>
            <w:gridSpan w:val="3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47082562" w14:textId="77777777" w:rsidR="006323E7" w:rsidRPr="009D413D" w:rsidRDefault="006323E7" w:rsidP="00461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9D413D">
              <w:rPr>
                <w:color w:val="404040" w:themeColor="text1" w:themeTint="BF"/>
                <w:sz w:val="20"/>
                <w:szCs w:val="24"/>
              </w:rPr>
              <w:t>Nights</w:t>
            </w:r>
          </w:p>
        </w:tc>
      </w:tr>
      <w:tr w:rsidR="006323E7" w14:paraId="01826486" w14:textId="77777777" w:rsidTr="006323E7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14:paraId="70CE1454" w14:textId="77777777" w:rsidR="006323E7" w:rsidRPr="009D413D" w:rsidRDefault="006323E7" w:rsidP="0046129A">
            <w:pPr>
              <w:jc w:val="center"/>
              <w:rPr>
                <w:b w:val="0"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 w:val="0"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260" w:type="dxa"/>
            <w:tcBorders>
              <w:bottom w:val="single" w:sz="12" w:space="0" w:color="C9C9C9" w:themeColor="accent3" w:themeTint="99"/>
            </w:tcBorders>
          </w:tcPr>
          <w:p w14:paraId="2CEED0E7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44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60D10775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126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14:paraId="4E17EFAA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260" w:type="dxa"/>
            <w:tcBorders>
              <w:bottom w:val="single" w:sz="12" w:space="0" w:color="C9C9C9" w:themeColor="accent3" w:themeTint="99"/>
            </w:tcBorders>
          </w:tcPr>
          <w:p w14:paraId="075236A3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17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7806B193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117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</w:tcBorders>
          </w:tcPr>
          <w:p w14:paraId="33D7549B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RN</w:t>
            </w:r>
          </w:p>
        </w:tc>
        <w:tc>
          <w:tcPr>
            <w:tcW w:w="1080" w:type="dxa"/>
            <w:tcBorders>
              <w:bottom w:val="single" w:sz="12" w:space="0" w:color="C9C9C9" w:themeColor="accent3" w:themeTint="99"/>
            </w:tcBorders>
          </w:tcPr>
          <w:p w14:paraId="66D5900E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LPN</w:t>
            </w:r>
          </w:p>
        </w:tc>
        <w:tc>
          <w:tcPr>
            <w:tcW w:w="1170" w:type="dxa"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2A044972" w14:textId="77777777" w:rsidR="006323E7" w:rsidRPr="009D413D" w:rsidRDefault="006323E7" w:rsidP="00461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20"/>
                <w:szCs w:val="24"/>
              </w:rPr>
            </w:pPr>
            <w:r w:rsidRPr="009D413D">
              <w:rPr>
                <w:b/>
                <w:color w:val="404040" w:themeColor="text1" w:themeTint="BF"/>
                <w:sz w:val="20"/>
                <w:szCs w:val="24"/>
              </w:rPr>
              <w:t>HCA</w:t>
            </w:r>
          </w:p>
        </w:tc>
      </w:tr>
      <w:tr w:rsidR="006323E7" w14:paraId="1B524F61" w14:textId="77777777" w:rsidTr="006323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14:paraId="02570E73" w14:textId="77777777" w:rsidR="006323E7" w:rsidRPr="00B029E0" w:rsidRDefault="006323E7" w:rsidP="00A6177E">
            <w:pPr>
              <w:jc w:val="center"/>
              <w:rPr>
                <w:b w:val="0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0D1F3DF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14:paraId="718589C9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14:paraId="2B03D876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D93E4D5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14:paraId="3DBEA189" w14:textId="77777777" w:rsidR="00B029E0" w:rsidRPr="00B029E0" w:rsidRDefault="00B029E0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C9C9C9" w:themeColor="accent3" w:themeTint="99"/>
            </w:tcBorders>
          </w:tcPr>
          <w:p w14:paraId="5547DCA9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0E91BB5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C9C9C9" w:themeColor="accent3" w:themeTint="99"/>
              <w:left w:val="single" w:sz="4" w:space="0" w:color="C9C9C9" w:themeColor="accent3" w:themeTint="99"/>
              <w:right w:val="single" w:sz="12" w:space="0" w:color="767171" w:themeColor="background2" w:themeShade="80"/>
            </w:tcBorders>
          </w:tcPr>
          <w:p w14:paraId="49D8C033" w14:textId="77777777" w:rsidR="006323E7" w:rsidRPr="00B029E0" w:rsidRDefault="006323E7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</w:tr>
    </w:tbl>
    <w:p w14:paraId="3FBBF077" w14:textId="77777777" w:rsidR="00A6177E" w:rsidRDefault="00A6177E" w:rsidP="003A5193">
      <w:pPr>
        <w:rPr>
          <w:b/>
          <w:color w:val="404040" w:themeColor="text1" w:themeTint="BF"/>
          <w:sz w:val="24"/>
          <w:szCs w:val="24"/>
        </w:rPr>
      </w:pPr>
    </w:p>
    <w:p w14:paraId="2804CFDC" w14:textId="52E07AEA" w:rsidR="00A6177E" w:rsidRPr="001C75ED" w:rsidRDefault="00A6177E" w:rsidP="00A6177E">
      <w:pPr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MEAL TIMES</w:t>
      </w:r>
      <w:r w:rsidR="001C75ED">
        <w:rPr>
          <w:b/>
          <w:color w:val="404040" w:themeColor="text1" w:themeTint="BF"/>
          <w:sz w:val="24"/>
          <w:szCs w:val="24"/>
        </w:rPr>
        <w:t xml:space="preserve"> (</w:t>
      </w:r>
      <w:r w:rsidR="001C75ED">
        <w:rPr>
          <w:color w:val="404040" w:themeColor="text1" w:themeTint="BF"/>
          <w:sz w:val="24"/>
          <w:szCs w:val="24"/>
        </w:rPr>
        <w:t>To assist staff who are redeployed or volunteering to know when to present)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615"/>
        <w:gridCol w:w="1845"/>
        <w:gridCol w:w="1845"/>
        <w:gridCol w:w="1845"/>
        <w:gridCol w:w="1845"/>
        <w:gridCol w:w="1710"/>
        <w:gridCol w:w="1710"/>
      </w:tblGrid>
      <w:tr w:rsidR="009E0E0F" w14:paraId="44D4A2AA" w14:textId="77777777" w:rsidTr="009D4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tcBorders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5BA70176" w14:textId="77777777" w:rsidR="009E0E0F" w:rsidRPr="00A6177E" w:rsidRDefault="006323E7" w:rsidP="00A6177E">
            <w:pPr>
              <w:rPr>
                <w:color w:val="404040" w:themeColor="text1" w:themeTint="BF"/>
                <w:sz w:val="20"/>
                <w:szCs w:val="24"/>
                <w:highlight w:val="yellow"/>
              </w:rPr>
            </w:pPr>
            <w:r w:rsidRPr="006323E7">
              <w:rPr>
                <w:color w:val="404040" w:themeColor="text1" w:themeTint="BF"/>
                <w:sz w:val="20"/>
                <w:szCs w:val="24"/>
              </w:rPr>
              <w:t>Units</w:t>
            </w:r>
          </w:p>
        </w:tc>
        <w:tc>
          <w:tcPr>
            <w:tcW w:w="3690" w:type="dxa"/>
            <w:gridSpan w:val="2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30F00434" w14:textId="77777777" w:rsidR="009E0E0F" w:rsidRPr="0046129A" w:rsidRDefault="009E0E0F" w:rsidP="00A617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Breakfast</w:t>
            </w:r>
          </w:p>
        </w:tc>
        <w:tc>
          <w:tcPr>
            <w:tcW w:w="3690" w:type="dxa"/>
            <w:gridSpan w:val="2"/>
            <w:tcBorders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02DE0DCB" w14:textId="77777777" w:rsidR="009E0E0F" w:rsidRPr="0046129A" w:rsidRDefault="009E0E0F" w:rsidP="00A617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Lunch</w:t>
            </w:r>
          </w:p>
        </w:tc>
        <w:tc>
          <w:tcPr>
            <w:tcW w:w="3420" w:type="dxa"/>
            <w:gridSpan w:val="2"/>
            <w:tcBorders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1BC3E27D" w14:textId="77777777" w:rsidR="009E0E0F" w:rsidRPr="0046129A" w:rsidRDefault="009E0E0F" w:rsidP="00A617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D</w:t>
            </w:r>
            <w:r w:rsidR="006323E7">
              <w:rPr>
                <w:color w:val="404040" w:themeColor="text1" w:themeTint="BF"/>
                <w:sz w:val="20"/>
                <w:szCs w:val="24"/>
              </w:rPr>
              <w:t>inner</w:t>
            </w:r>
          </w:p>
        </w:tc>
      </w:tr>
      <w:tr w:rsidR="009E0E0F" w14:paraId="5FC08D08" w14:textId="77777777" w:rsidTr="006323E7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tcBorders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2C7128A7" w14:textId="77777777" w:rsidR="009E0E0F" w:rsidRPr="00A6177E" w:rsidRDefault="009E0E0F" w:rsidP="00A6177E">
            <w:pPr>
              <w:rPr>
                <w:color w:val="404040" w:themeColor="text1" w:themeTint="BF"/>
                <w:sz w:val="20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0C3160CB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Arrive</w:t>
            </w:r>
          </w:p>
        </w:tc>
        <w:tc>
          <w:tcPr>
            <w:tcW w:w="1845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5D5B0238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Leave</w:t>
            </w:r>
          </w:p>
        </w:tc>
        <w:tc>
          <w:tcPr>
            <w:tcW w:w="1845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  <w:right w:val="single" w:sz="4" w:space="0" w:color="DBDBDB" w:themeColor="accent3" w:themeTint="66"/>
            </w:tcBorders>
          </w:tcPr>
          <w:p w14:paraId="0770FA36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Arrive</w:t>
            </w:r>
          </w:p>
        </w:tc>
        <w:tc>
          <w:tcPr>
            <w:tcW w:w="1845" w:type="dxa"/>
            <w:tcBorders>
              <w:left w:val="single" w:sz="4" w:space="0" w:color="DBDBDB" w:themeColor="accent3" w:themeTint="66"/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143B9142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Leave</w:t>
            </w:r>
          </w:p>
        </w:tc>
        <w:tc>
          <w:tcPr>
            <w:tcW w:w="1710" w:type="dxa"/>
            <w:tcBorders>
              <w:left w:val="single" w:sz="12" w:space="0" w:color="767171" w:themeColor="background2" w:themeShade="80"/>
              <w:bottom w:val="single" w:sz="12" w:space="0" w:color="C9C9C9" w:themeColor="accent3" w:themeTint="99"/>
              <w:right w:val="single" w:sz="4" w:space="0" w:color="DBDBDB" w:themeColor="accent3" w:themeTint="66"/>
            </w:tcBorders>
          </w:tcPr>
          <w:p w14:paraId="4C4047D3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Arrive</w:t>
            </w:r>
          </w:p>
        </w:tc>
        <w:tc>
          <w:tcPr>
            <w:tcW w:w="1710" w:type="dxa"/>
            <w:tcBorders>
              <w:left w:val="single" w:sz="4" w:space="0" w:color="DBDBDB" w:themeColor="accent3" w:themeTint="66"/>
              <w:bottom w:val="single" w:sz="12" w:space="0" w:color="C9C9C9" w:themeColor="accent3" w:themeTint="99"/>
              <w:right w:val="single" w:sz="12" w:space="0" w:color="767171" w:themeColor="background2" w:themeShade="80"/>
            </w:tcBorders>
          </w:tcPr>
          <w:p w14:paraId="591041FE" w14:textId="77777777" w:rsidR="009E0E0F" w:rsidRDefault="009E0E0F" w:rsidP="00A61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Leave</w:t>
            </w:r>
          </w:p>
        </w:tc>
      </w:tr>
      <w:tr w:rsidR="00B029E0" w14:paraId="07296975" w14:textId="77777777" w:rsidTr="00B02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78EF4AFD" w14:textId="77777777" w:rsidR="00B029E0" w:rsidRDefault="00B029E0" w:rsidP="00B029E0">
            <w:pPr>
              <w:rPr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F1CB902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5BF2472F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right w:val="single" w:sz="4" w:space="0" w:color="DBDBDB" w:themeColor="accent3" w:themeTint="66"/>
            </w:tcBorders>
          </w:tcPr>
          <w:p w14:paraId="78A1BE85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C9C9C9" w:themeColor="accent3" w:themeTint="99"/>
              <w:left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7016FC75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9C9C9" w:themeColor="accent3" w:themeTint="99"/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3CE0165B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C9C9C9" w:themeColor="accent3" w:themeTint="99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7BC672A7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B029E0" w14:paraId="3F91E20E" w14:textId="77777777" w:rsidTr="00B02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12" w:space="0" w:color="767171" w:themeColor="background2" w:themeShade="80"/>
            </w:tcBorders>
            <w:shd w:val="clear" w:color="auto" w:fill="D9D9D9" w:themeFill="background1" w:themeFillShade="D9"/>
          </w:tcPr>
          <w:p w14:paraId="5ABF597C" w14:textId="77777777" w:rsidR="00B029E0" w:rsidRDefault="00B029E0" w:rsidP="00B029E0">
            <w:pPr>
              <w:rPr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79D8DBC9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14:paraId="0F74A3E3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right w:val="single" w:sz="4" w:space="0" w:color="DBDBDB" w:themeColor="accent3" w:themeTint="66"/>
            </w:tcBorders>
          </w:tcPr>
          <w:p w14:paraId="08BFE44E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44A63796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12" w:space="0" w:color="595959" w:themeColor="text1" w:themeTint="A6"/>
              <w:right w:val="single" w:sz="4" w:space="0" w:color="DBDBDB" w:themeColor="accent3" w:themeTint="66"/>
            </w:tcBorders>
          </w:tcPr>
          <w:p w14:paraId="37AF58A0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5CE7B183" w14:textId="77777777" w:rsid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B029E0" w14:paraId="762FA075" w14:textId="77777777" w:rsidTr="00B02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F5F4F4" w:themeColor="background2" w:themeTint="66" w:themeShade="80"/>
            </w:tcBorders>
            <w:shd w:val="clear" w:color="auto" w:fill="D9D9D9" w:themeFill="background1" w:themeFillShade="D9"/>
          </w:tcPr>
          <w:p w14:paraId="5A9A0967" w14:textId="77777777" w:rsidR="00B029E0" w:rsidRDefault="00B029E0" w:rsidP="00B029E0">
            <w:pPr>
              <w:rPr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626797D9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3B393B18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F5F4F4" w:themeColor="background2" w:themeTint="66" w:themeShade="80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1D9CEAB4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27E4ACD8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12" w:space="0" w:color="595959" w:themeColor="text1" w:themeTint="A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0AC7AFD1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29B09422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</w:tr>
      <w:tr w:rsidR="00B029E0" w14:paraId="30925FDF" w14:textId="77777777" w:rsidTr="00B02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F5F4F4" w:themeColor="background2" w:themeTint="66" w:themeShade="80"/>
            </w:tcBorders>
            <w:shd w:val="clear" w:color="auto" w:fill="D9D9D9" w:themeFill="background1" w:themeFillShade="D9"/>
          </w:tcPr>
          <w:p w14:paraId="1C2BACFB" w14:textId="77777777" w:rsidR="00B029E0" w:rsidRDefault="00B029E0" w:rsidP="00B029E0">
            <w:pPr>
              <w:rPr>
                <w:b w:val="0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5297D20E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767171" w:themeColor="background2" w:themeShade="80"/>
              <w:bottom w:val="single" w:sz="4" w:space="0" w:color="DBDBDB" w:themeColor="accent3" w:themeTint="66"/>
              <w:right w:val="single" w:sz="12" w:space="0" w:color="767171" w:themeColor="background2" w:themeShade="80"/>
            </w:tcBorders>
          </w:tcPr>
          <w:p w14:paraId="256237C2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12" w:space="0" w:color="F5F4F4" w:themeColor="background2" w:themeTint="66" w:themeShade="80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401CAB1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13C9D181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12" w:space="0" w:color="595959" w:themeColor="text1" w:themeTint="A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076F63D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12" w:space="0" w:color="595959" w:themeColor="text1" w:themeTint="A6"/>
            </w:tcBorders>
          </w:tcPr>
          <w:p w14:paraId="2ED15ABA" w14:textId="77777777" w:rsidR="00B029E0" w:rsidRPr="00B029E0" w:rsidRDefault="00B029E0" w:rsidP="00B02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16"/>
                <w:szCs w:val="20"/>
              </w:rPr>
            </w:pPr>
          </w:p>
        </w:tc>
      </w:tr>
    </w:tbl>
    <w:p w14:paraId="7A74C0BB" w14:textId="77777777" w:rsidR="009D413D" w:rsidRPr="00BF5524" w:rsidRDefault="009D413D" w:rsidP="009D413D">
      <w:pPr>
        <w:rPr>
          <w:i/>
          <w:color w:val="767171" w:themeColor="background2" w:themeShade="80"/>
          <w:sz w:val="16"/>
        </w:rPr>
      </w:pPr>
      <w:r w:rsidRPr="00BF5524">
        <w:rPr>
          <w:i/>
          <w:color w:val="767171" w:themeColor="background2" w:themeShade="80"/>
          <w:sz w:val="16"/>
        </w:rPr>
        <w:t>Add more rows if needed</w:t>
      </w:r>
    </w:p>
    <w:p w14:paraId="6C12B427" w14:textId="77777777" w:rsidR="00A6177E" w:rsidRDefault="00A6177E" w:rsidP="003A5193">
      <w:pPr>
        <w:rPr>
          <w:b/>
          <w:color w:val="404040" w:themeColor="text1" w:themeTint="BF"/>
          <w:sz w:val="24"/>
          <w:szCs w:val="24"/>
        </w:rPr>
      </w:pPr>
    </w:p>
    <w:p w14:paraId="24961D80" w14:textId="77777777" w:rsidR="00A6177E" w:rsidRPr="006323E7" w:rsidRDefault="006323E7" w:rsidP="003A5193">
      <w:pPr>
        <w:rPr>
          <w:b/>
          <w:i/>
          <w:color w:val="404040" w:themeColor="text1" w:themeTint="BF"/>
          <w:sz w:val="24"/>
          <w:szCs w:val="24"/>
        </w:rPr>
      </w:pPr>
      <w:r w:rsidRPr="006323E7">
        <w:rPr>
          <w:b/>
          <w:i/>
          <w:color w:val="404040" w:themeColor="text1" w:themeTint="BF"/>
          <w:sz w:val="24"/>
          <w:szCs w:val="24"/>
        </w:rPr>
        <w:t>Note:  These tables will be updated only if there are changes.</w:t>
      </w:r>
    </w:p>
    <w:p w14:paraId="2DF68F8B" w14:textId="77777777" w:rsidR="006323E7" w:rsidRDefault="006323E7" w:rsidP="003A5193">
      <w:pPr>
        <w:rPr>
          <w:b/>
          <w:color w:val="404040" w:themeColor="text1" w:themeTint="BF"/>
          <w:sz w:val="24"/>
          <w:szCs w:val="24"/>
        </w:rPr>
        <w:sectPr w:rsidR="006323E7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ED8B61" w14:textId="548AA391" w:rsidR="003A5193" w:rsidRPr="001C75ED" w:rsidRDefault="00F64E08" w:rsidP="003A5193">
      <w:pPr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HUMAN RESOURCES</w:t>
      </w:r>
      <w:r w:rsidR="001C75ED">
        <w:rPr>
          <w:b/>
          <w:color w:val="404040" w:themeColor="text1" w:themeTint="BF"/>
          <w:sz w:val="24"/>
          <w:szCs w:val="24"/>
        </w:rPr>
        <w:t xml:space="preserve"> (</w:t>
      </w:r>
      <w:r w:rsidR="001C75ED">
        <w:rPr>
          <w:color w:val="404040" w:themeColor="text1" w:themeTint="BF"/>
          <w:sz w:val="24"/>
          <w:szCs w:val="24"/>
        </w:rPr>
        <w:t xml:space="preserve">To give a sense of how the site is managing and the level of assistance required) </w:t>
      </w:r>
    </w:p>
    <w:tbl>
      <w:tblPr>
        <w:tblStyle w:val="GridTable1Light-Accent3"/>
        <w:tblW w:w="12955" w:type="dxa"/>
        <w:tblLook w:val="04A0" w:firstRow="1" w:lastRow="0" w:firstColumn="1" w:lastColumn="0" w:noHBand="0" w:noVBand="1"/>
      </w:tblPr>
      <w:tblGrid>
        <w:gridCol w:w="1255"/>
        <w:gridCol w:w="1800"/>
        <w:gridCol w:w="1710"/>
        <w:gridCol w:w="2430"/>
        <w:gridCol w:w="2790"/>
        <w:gridCol w:w="2970"/>
      </w:tblGrid>
      <w:tr w:rsidR="00FC3819" w14:paraId="13E820DF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cBorders>
              <w:right w:val="single" w:sz="12" w:space="0" w:color="999999" w:themeColor="text1" w:themeTint="66"/>
            </w:tcBorders>
          </w:tcPr>
          <w:p w14:paraId="4208F7CF" w14:textId="77777777" w:rsidR="00FC3819" w:rsidRPr="00F64E08" w:rsidRDefault="00FC3819" w:rsidP="003A5193">
            <w:pPr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>Date</w:t>
            </w:r>
          </w:p>
        </w:tc>
        <w:tc>
          <w:tcPr>
            <w:tcW w:w="5940" w:type="dxa"/>
            <w:gridSpan w:val="3"/>
            <w:tcBorders>
              <w:left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6D17856E" w14:textId="77777777" w:rsidR="00FC3819" w:rsidRPr="00F64E08" w:rsidRDefault="00FC3819" w:rsidP="00F64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>Gaps in Schedule</w:t>
            </w:r>
          </w:p>
        </w:tc>
        <w:tc>
          <w:tcPr>
            <w:tcW w:w="5760" w:type="dxa"/>
            <w:gridSpan w:val="2"/>
            <w:tcBorders>
              <w:left w:val="single" w:sz="12" w:space="0" w:color="999999" w:themeColor="text1" w:themeTint="66"/>
            </w:tcBorders>
            <w:shd w:val="clear" w:color="auto" w:fill="D9D9D9" w:themeFill="background1" w:themeFillShade="D9"/>
          </w:tcPr>
          <w:p w14:paraId="3A66C6DF" w14:textId="77777777" w:rsidR="00FC3819" w:rsidRPr="00F64E08" w:rsidRDefault="00FC3819" w:rsidP="00FC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4"/>
              </w:rPr>
            </w:pPr>
            <w:r w:rsidRPr="00F64E08">
              <w:rPr>
                <w:color w:val="404040" w:themeColor="text1" w:themeTint="BF"/>
                <w:sz w:val="20"/>
                <w:szCs w:val="24"/>
              </w:rPr>
              <w:t xml:space="preserve">Working double-shifts </w:t>
            </w:r>
            <w:proofErr w:type="gramStart"/>
            <w:r w:rsidRPr="00F64E08">
              <w:rPr>
                <w:color w:val="404040" w:themeColor="text1" w:themeTint="BF"/>
                <w:sz w:val="20"/>
                <w:szCs w:val="24"/>
              </w:rPr>
              <w:t>this 24 period</w:t>
            </w:r>
            <w:proofErr w:type="gramEnd"/>
          </w:p>
        </w:tc>
      </w:tr>
      <w:tr w:rsidR="00FC3819" w14:paraId="1BFB81BF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12" w:space="0" w:color="999999" w:themeColor="text1" w:themeTint="66"/>
            </w:tcBorders>
          </w:tcPr>
          <w:p w14:paraId="4B41C5E8" w14:textId="77777777" w:rsidR="00FC3819" w:rsidRPr="00F64E08" w:rsidRDefault="00FC3819" w:rsidP="003A5193">
            <w:pPr>
              <w:rPr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35522648" w14:textId="77777777" w:rsidR="00FC3819" w:rsidRPr="00F64E08" w:rsidRDefault="00FC3819" w:rsidP="003A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Nurse</w:t>
            </w:r>
          </w:p>
        </w:tc>
        <w:tc>
          <w:tcPr>
            <w:tcW w:w="1710" w:type="dxa"/>
          </w:tcPr>
          <w:p w14:paraId="2B935932" w14:textId="77777777" w:rsidR="00FC3819" w:rsidRPr="00F64E08" w:rsidRDefault="00FC3819" w:rsidP="003A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HCA</w:t>
            </w: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4ED1A01D" w14:textId="77777777" w:rsidR="00FC3819" w:rsidRPr="00F64E08" w:rsidRDefault="00FC3819" w:rsidP="003A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Support</w:t>
            </w: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5AF86747" w14:textId="77777777" w:rsidR="00FC3819" w:rsidRPr="00F64E08" w:rsidRDefault="00FC3819" w:rsidP="003A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Nurse</w:t>
            </w:r>
          </w:p>
        </w:tc>
        <w:tc>
          <w:tcPr>
            <w:tcW w:w="2970" w:type="dxa"/>
          </w:tcPr>
          <w:p w14:paraId="069EFA78" w14:textId="77777777" w:rsidR="00FC3819" w:rsidRPr="00F64E08" w:rsidRDefault="00B7307F" w:rsidP="003A5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  <w:sz w:val="20"/>
                <w:szCs w:val="24"/>
              </w:rPr>
            </w:pPr>
            <w:r>
              <w:rPr>
                <w:color w:val="404040" w:themeColor="text1" w:themeTint="BF"/>
                <w:sz w:val="20"/>
                <w:szCs w:val="24"/>
              </w:rPr>
              <w:t>HCA</w:t>
            </w:r>
          </w:p>
        </w:tc>
      </w:tr>
      <w:tr w:rsidR="00B029E0" w14:paraId="50F36631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1AAD400D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037EE707" w14:textId="77777777"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1710" w:type="dxa"/>
          </w:tcPr>
          <w:p w14:paraId="3671A2C7" w14:textId="77777777"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407E7EB7" w14:textId="77777777"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4FD004D3" w14:textId="77777777"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7A560464" w14:textId="77777777" w:rsidR="00B029E0" w:rsidRPr="00AF06C0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2E43E954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24A43501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4A921A9D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1710" w:type="dxa"/>
          </w:tcPr>
          <w:p w14:paraId="6213DC2A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2EF21D03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0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194FC932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24E6331F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49842870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7E5B16C6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0785B347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2F3B5C52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1351921B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3B5EC0E5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3D1AD5AD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2A90A7A6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6E101B50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7AF4C8F7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1BCEA425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617BCF05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65C1D9C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58CC2412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23BBC9E8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0A7C4E5E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5DD7356D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2429892A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687FDFAE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0CB504BC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178350B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3FE78D9B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763D8BD1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3229B628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053DDF4C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31AC140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3188BA2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6559C500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57142041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31304FC5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257117F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7EB0A7E1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5A256470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678B06B5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5B8D4EC7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0CDA635C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3A263009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660D9B9D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3317C7C7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3257ECCB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7223F6DE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68C29BA8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35DE9FEF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31228668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148B1049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35FC857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3398912D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7F06439C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2E5CB6D4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  <w:tr w:rsidR="00B029E0" w14:paraId="5AF32475" w14:textId="77777777" w:rsidTr="001F7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right w:val="single" w:sz="12" w:space="0" w:color="999999" w:themeColor="text1" w:themeTint="66"/>
            </w:tcBorders>
          </w:tcPr>
          <w:p w14:paraId="38AA6127" w14:textId="77777777" w:rsidR="00B029E0" w:rsidRPr="007C6124" w:rsidRDefault="00B029E0" w:rsidP="00B029E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999999" w:themeColor="text1" w:themeTint="66"/>
            </w:tcBorders>
          </w:tcPr>
          <w:p w14:paraId="7B5DDA06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1710" w:type="dxa"/>
          </w:tcPr>
          <w:p w14:paraId="5A82159C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999999" w:themeColor="text1" w:themeTint="66"/>
            </w:tcBorders>
          </w:tcPr>
          <w:p w14:paraId="4B83DE35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790" w:type="dxa"/>
            <w:tcBorders>
              <w:left w:val="single" w:sz="12" w:space="0" w:color="999999" w:themeColor="text1" w:themeTint="66"/>
            </w:tcBorders>
          </w:tcPr>
          <w:p w14:paraId="1CF07D9C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  <w:tc>
          <w:tcPr>
            <w:tcW w:w="2970" w:type="dxa"/>
          </w:tcPr>
          <w:p w14:paraId="510F81CB" w14:textId="77777777" w:rsidR="00B029E0" w:rsidRPr="001F7C6C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24"/>
              </w:rPr>
            </w:pPr>
          </w:p>
        </w:tc>
      </w:tr>
    </w:tbl>
    <w:p w14:paraId="3CCA82EE" w14:textId="77777777" w:rsidR="003A5193" w:rsidRDefault="003A5193" w:rsidP="003A5193">
      <w:pPr>
        <w:rPr>
          <w:i/>
          <w:color w:val="767171" w:themeColor="background2" w:themeShade="80"/>
          <w:sz w:val="16"/>
        </w:rPr>
      </w:pPr>
      <w:r w:rsidRPr="00727551">
        <w:rPr>
          <w:i/>
          <w:color w:val="767171" w:themeColor="background2" w:themeShade="80"/>
          <w:sz w:val="16"/>
        </w:rPr>
        <w:t>Add more rows if needed</w:t>
      </w:r>
    </w:p>
    <w:p w14:paraId="400DC9EA" w14:textId="77777777" w:rsidR="006323E7" w:rsidRPr="006323E7" w:rsidRDefault="006323E7" w:rsidP="006323E7">
      <w:pPr>
        <w:rPr>
          <w:b/>
          <w:i/>
          <w:color w:val="404040" w:themeColor="text1" w:themeTint="BF"/>
          <w:sz w:val="24"/>
          <w:szCs w:val="24"/>
        </w:rPr>
      </w:pPr>
      <w:r w:rsidRPr="006323E7">
        <w:rPr>
          <w:b/>
          <w:i/>
          <w:color w:val="404040" w:themeColor="text1" w:themeTint="BF"/>
          <w:sz w:val="24"/>
          <w:szCs w:val="24"/>
        </w:rPr>
        <w:t>Note:  This table will be updated only if there are changes.</w:t>
      </w:r>
    </w:p>
    <w:p w14:paraId="6C07ED99" w14:textId="77777777" w:rsidR="006323E7" w:rsidRDefault="006323E7" w:rsidP="003A5193">
      <w:pPr>
        <w:rPr>
          <w:i/>
          <w:color w:val="767171" w:themeColor="background2" w:themeShade="80"/>
          <w:sz w:val="16"/>
        </w:rPr>
      </w:pPr>
    </w:p>
    <w:p w14:paraId="0732ED63" w14:textId="77777777" w:rsidR="001F7C6C" w:rsidRDefault="001F7C6C" w:rsidP="00FC3819">
      <w:pPr>
        <w:rPr>
          <w:b/>
          <w:color w:val="404040" w:themeColor="text1" w:themeTint="BF"/>
          <w:sz w:val="24"/>
          <w:szCs w:val="24"/>
        </w:rPr>
      </w:pPr>
    </w:p>
    <w:p w14:paraId="47C9AA88" w14:textId="77777777" w:rsidR="001F7C6C" w:rsidRDefault="001F7C6C" w:rsidP="00FC3819">
      <w:pPr>
        <w:rPr>
          <w:b/>
          <w:color w:val="404040" w:themeColor="text1" w:themeTint="BF"/>
          <w:sz w:val="24"/>
          <w:szCs w:val="24"/>
        </w:rPr>
        <w:sectPr w:rsidR="001F7C6C" w:rsidSect="006966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A00CC2" w14:textId="77777777" w:rsidR="00FC3819" w:rsidRPr="00FC3819" w:rsidRDefault="00FC3819" w:rsidP="00FC3819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lastRenderedPageBreak/>
        <w:t>FOR REGIONAL INCIDENT COMMAND AWARENESS</w:t>
      </w:r>
    </w:p>
    <w:tbl>
      <w:tblPr>
        <w:tblStyle w:val="GridTable1Light-Accent3"/>
        <w:tblW w:w="12946" w:type="dxa"/>
        <w:tblLook w:val="04A0" w:firstRow="1" w:lastRow="0" w:firstColumn="1" w:lastColumn="0" w:noHBand="0" w:noVBand="1"/>
      </w:tblPr>
      <w:tblGrid>
        <w:gridCol w:w="1199"/>
        <w:gridCol w:w="4196"/>
        <w:gridCol w:w="4590"/>
        <w:gridCol w:w="2961"/>
      </w:tblGrid>
      <w:tr w:rsidR="00651719" w:rsidRPr="00CC7B81" w14:paraId="246337A9" w14:textId="77777777" w:rsidTr="00A52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7D1630C9" w14:textId="77777777" w:rsidR="00651719" w:rsidRPr="009D413D" w:rsidRDefault="00651719" w:rsidP="00A6177E">
            <w:pPr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575A85B4" w14:textId="77777777" w:rsidR="00651719" w:rsidRPr="009D413D" w:rsidRDefault="00651719" w:rsidP="00550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Complaints/Concerns</w:t>
            </w:r>
            <w:r w:rsidR="00550124" w:rsidRPr="009D413D">
              <w:rPr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46C83FCE" w14:textId="11AF425B" w:rsidR="00B7307F" w:rsidRPr="009D413D" w:rsidRDefault="00651719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Important</w:t>
            </w:r>
            <w:r w:rsidR="00550124" w:rsidRPr="009D413D">
              <w:rPr>
                <w:color w:val="404040" w:themeColor="text1" w:themeTint="BF"/>
                <w:sz w:val="20"/>
              </w:rPr>
              <w:t xml:space="preserve"> </w:t>
            </w:r>
            <w:r w:rsidR="001C75ED">
              <w:rPr>
                <w:color w:val="404040" w:themeColor="text1" w:themeTint="BF"/>
                <w:sz w:val="20"/>
              </w:rPr>
              <w:t>Information (PPE Audit outcome/other)</w:t>
            </w:r>
          </w:p>
          <w:p w14:paraId="0B448D84" w14:textId="0B665AE1" w:rsidR="00651719" w:rsidRPr="009D413D" w:rsidRDefault="00651719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5FF5C5F6" w14:textId="77777777" w:rsidR="00651719" w:rsidRPr="009D413D" w:rsidRDefault="00B7307F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Operational Needs</w:t>
            </w:r>
            <w:r w:rsidR="00E401C6">
              <w:rPr>
                <w:color w:val="404040" w:themeColor="text1" w:themeTint="BF"/>
                <w:sz w:val="20"/>
              </w:rPr>
              <w:t>/PPE Supply Issues</w:t>
            </w:r>
          </w:p>
          <w:p w14:paraId="72B8535E" w14:textId="77777777" w:rsidR="00651719" w:rsidRPr="009D413D" w:rsidRDefault="00651719" w:rsidP="00A61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</w:rPr>
            </w:pPr>
            <w:r w:rsidRPr="009D413D">
              <w:rPr>
                <w:color w:val="404040" w:themeColor="text1" w:themeTint="BF"/>
                <w:sz w:val="20"/>
              </w:rPr>
              <w:t>(</w:t>
            </w:r>
            <w:proofErr w:type="spellStart"/>
            <w:r w:rsidRPr="009D413D">
              <w:rPr>
                <w:color w:val="404040" w:themeColor="text1" w:themeTint="BF"/>
                <w:sz w:val="20"/>
              </w:rPr>
              <w:t>eg</w:t>
            </w:r>
            <w:proofErr w:type="spellEnd"/>
            <w:r w:rsidRPr="009D413D">
              <w:rPr>
                <w:color w:val="404040" w:themeColor="text1" w:themeTint="BF"/>
                <w:sz w:val="20"/>
              </w:rPr>
              <w:t>; supplies or other)</w:t>
            </w:r>
          </w:p>
        </w:tc>
      </w:tr>
      <w:tr w:rsidR="00B029E0" w:rsidRPr="00CC7B81" w14:paraId="03BDB3AE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0D5B0146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4C9AB7" w14:textId="77777777" w:rsidR="00B029E0" w:rsidRPr="00550124" w:rsidRDefault="00B029E0" w:rsidP="00B029E0">
            <w:pPr>
              <w:ind w:left="-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0D858D6" w14:textId="77777777" w:rsidR="00B029E0" w:rsidRPr="00AE0DD5" w:rsidRDefault="00B029E0" w:rsidP="00B029E0">
            <w:pPr>
              <w:pStyle w:val="ListParagraph"/>
              <w:numPr>
                <w:ilvl w:val="0"/>
                <w:numId w:val="1"/>
              </w:numPr>
              <w:ind w:left="1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16D4FB69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3BB602EA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1FA2C718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BCB5FD" w14:textId="77777777"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C9E95AE" w14:textId="77777777"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4AE12E32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41BEF9C7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509AA12D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72610D7" w14:textId="77777777" w:rsidR="00B029E0" w:rsidRPr="00193FAE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A60EB9C" w14:textId="77777777"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233BA1E8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0782877E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56811F7C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2A1A9DF" w14:textId="77777777"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EFE90F9" w14:textId="77777777" w:rsidR="00B029E0" w:rsidRPr="00FA600D" w:rsidRDefault="00B029E0" w:rsidP="00B02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070C8CCF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6AB6A5A1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35949948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0C934F4" w14:textId="77777777"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201274A" w14:textId="77777777"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614D39FE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62BD4BB6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7BFD01F4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440E022" w14:textId="77777777"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7E340CF" w14:textId="77777777"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243A117A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  <w:tr w:rsidR="00B029E0" w:rsidRPr="00CC7B81" w14:paraId="013E5445" w14:textId="77777777" w:rsidTr="00C7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right w:val="single" w:sz="12" w:space="0" w:color="BFBFBF" w:themeColor="background1" w:themeShade="BF"/>
            </w:tcBorders>
          </w:tcPr>
          <w:p w14:paraId="130E6F85" w14:textId="77777777" w:rsidR="00B029E0" w:rsidRPr="00CC7B81" w:rsidRDefault="00B029E0" w:rsidP="00B029E0">
            <w:pPr>
              <w:rPr>
                <w:color w:val="767171" w:themeColor="background2" w:themeShade="80"/>
                <w:sz w:val="20"/>
              </w:rPr>
            </w:pPr>
          </w:p>
        </w:tc>
        <w:tc>
          <w:tcPr>
            <w:tcW w:w="4196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D8F219" w14:textId="77777777" w:rsidR="00B029E0" w:rsidRPr="00AE0DD5" w:rsidRDefault="00B029E0" w:rsidP="00B029E0">
            <w:pPr>
              <w:pStyle w:val="ListParagraph"/>
              <w:numPr>
                <w:ilvl w:val="0"/>
                <w:numId w:val="4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4590" w:type="dxa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CCC6613" w14:textId="77777777" w:rsidR="00B029E0" w:rsidRPr="00AE0DD5" w:rsidRDefault="00B029E0" w:rsidP="00B029E0">
            <w:pPr>
              <w:pStyle w:val="ListParagraph"/>
              <w:numPr>
                <w:ilvl w:val="0"/>
                <w:numId w:val="5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  <w:tc>
          <w:tcPr>
            <w:tcW w:w="2961" w:type="dxa"/>
            <w:tcBorders>
              <w:left w:val="single" w:sz="12" w:space="0" w:color="BFBFBF" w:themeColor="background1" w:themeShade="BF"/>
            </w:tcBorders>
          </w:tcPr>
          <w:p w14:paraId="0874BB33" w14:textId="77777777" w:rsidR="00B029E0" w:rsidRPr="00AE0DD5" w:rsidRDefault="00B029E0" w:rsidP="00B029E0">
            <w:pPr>
              <w:pStyle w:val="ListParagraph"/>
              <w:numPr>
                <w:ilvl w:val="0"/>
                <w:numId w:val="6"/>
              </w:numPr>
              <w:ind w:left="1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</w:p>
        </w:tc>
      </w:tr>
    </w:tbl>
    <w:p w14:paraId="4F338C25" w14:textId="77777777" w:rsidR="00550124" w:rsidRDefault="00550124" w:rsidP="00550124">
      <w:pPr>
        <w:rPr>
          <w:i/>
          <w:color w:val="767171" w:themeColor="background2" w:themeShade="80"/>
          <w:sz w:val="16"/>
        </w:rPr>
      </w:pPr>
      <w:r w:rsidRPr="00727551">
        <w:rPr>
          <w:i/>
          <w:color w:val="767171" w:themeColor="background2" w:themeShade="80"/>
          <w:sz w:val="16"/>
        </w:rPr>
        <w:t>Add more rows if needed</w:t>
      </w:r>
    </w:p>
    <w:p w14:paraId="07944050" w14:textId="77777777" w:rsidR="006323E7" w:rsidRPr="006323E7" w:rsidRDefault="006323E7" w:rsidP="006323E7">
      <w:pPr>
        <w:rPr>
          <w:b/>
          <w:i/>
          <w:color w:val="404040" w:themeColor="text1" w:themeTint="BF"/>
          <w:sz w:val="24"/>
          <w:szCs w:val="24"/>
        </w:rPr>
      </w:pPr>
      <w:r w:rsidRPr="006323E7">
        <w:rPr>
          <w:b/>
          <w:i/>
          <w:color w:val="404040" w:themeColor="text1" w:themeTint="BF"/>
          <w:sz w:val="24"/>
          <w:szCs w:val="24"/>
        </w:rPr>
        <w:t>Note:  This table will be updated only if there are changes.</w:t>
      </w:r>
    </w:p>
    <w:p w14:paraId="5D73E5F9" w14:textId="77777777" w:rsidR="006323E7" w:rsidRDefault="006323E7" w:rsidP="00550124">
      <w:pPr>
        <w:rPr>
          <w:i/>
          <w:color w:val="767171" w:themeColor="background2" w:themeShade="80"/>
          <w:sz w:val="16"/>
        </w:rPr>
      </w:pPr>
    </w:p>
    <w:p w14:paraId="424A620A" w14:textId="77777777" w:rsidR="003A5193" w:rsidRDefault="003A5193" w:rsidP="006B11B5">
      <w:pPr>
        <w:rPr>
          <w:b/>
          <w:color w:val="404040" w:themeColor="text1" w:themeTint="BF"/>
          <w:sz w:val="24"/>
          <w:szCs w:val="24"/>
        </w:rPr>
      </w:pPr>
    </w:p>
    <w:sectPr w:rsidR="003A5193" w:rsidSect="00696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4091" w14:textId="77777777" w:rsidR="000729D4" w:rsidRDefault="000729D4" w:rsidP="0069669D">
      <w:pPr>
        <w:spacing w:after="0" w:line="240" w:lineRule="auto"/>
      </w:pPr>
      <w:r>
        <w:separator/>
      </w:r>
    </w:p>
  </w:endnote>
  <w:endnote w:type="continuationSeparator" w:id="0">
    <w:p w14:paraId="5DEB1906" w14:textId="77777777" w:rsidR="000729D4" w:rsidRDefault="000729D4" w:rsidP="006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56605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E0BFE0E" w14:textId="77777777" w:rsidR="009671F7" w:rsidRDefault="009671F7" w:rsidP="009671F7">
        <w:pPr>
          <w:pStyle w:val="Footer"/>
          <w:jc w:val="right"/>
        </w:pPr>
      </w:p>
      <w:p w14:paraId="317BDA9F" w14:textId="77777777" w:rsidR="009671F7" w:rsidRDefault="009671F7" w:rsidP="009671F7">
        <w:pPr>
          <w:pStyle w:val="Footer"/>
          <w:jc w:val="right"/>
        </w:pPr>
      </w:p>
      <w:p w14:paraId="0D68D01E" w14:textId="51588426" w:rsidR="00B029E0" w:rsidRPr="009671F7" w:rsidRDefault="00B029E0" w:rsidP="009671F7">
        <w:pPr>
          <w:pStyle w:val="Footer"/>
          <w:jc w:val="right"/>
          <w:rPr>
            <w:i/>
            <w:sz w:val="16"/>
            <w:szCs w:val="16"/>
          </w:rPr>
        </w:pPr>
        <w:r w:rsidRPr="009671F7">
          <w:rPr>
            <w:i/>
            <w:noProof/>
            <w:sz w:val="16"/>
            <w:szCs w:val="16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1B4D80" wp14:editId="5C78FB6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E7A48" w14:textId="0BCED612" w:rsidR="00B029E0" w:rsidRDefault="00B029E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07F5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21B4D8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left:0;text-align:left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7BE7A48" w14:textId="0BCED612" w:rsidR="00B029E0" w:rsidRDefault="00B029E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07F5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671F7">
          <w:rPr>
            <w:i/>
            <w:noProof/>
            <w:sz w:val="16"/>
            <w:szCs w:val="16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52227F" wp14:editId="720227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D755D1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  <w:r w:rsidR="009671F7" w:rsidRPr="009671F7">
          <w:rPr>
            <w:i/>
            <w:sz w:val="16"/>
            <w:szCs w:val="16"/>
          </w:rPr>
          <w:t xml:space="preserve">Revised </w:t>
        </w:r>
        <w:r w:rsidR="00B77A0A">
          <w:rPr>
            <w:i/>
            <w:sz w:val="16"/>
            <w:szCs w:val="16"/>
          </w:rPr>
          <w:t>January 26</w:t>
        </w:r>
        <w:r w:rsidR="009671F7" w:rsidRPr="009671F7">
          <w:rPr>
            <w:i/>
            <w:sz w:val="16"/>
            <w:szCs w:val="16"/>
          </w:rPr>
          <w:t>, 202</w:t>
        </w:r>
        <w:r w:rsidR="00B77A0A">
          <w:rPr>
            <w:i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91B5" w14:textId="77777777" w:rsidR="000729D4" w:rsidRDefault="000729D4" w:rsidP="0069669D">
      <w:pPr>
        <w:spacing w:after="0" w:line="240" w:lineRule="auto"/>
      </w:pPr>
      <w:r>
        <w:separator/>
      </w:r>
    </w:p>
  </w:footnote>
  <w:footnote w:type="continuationSeparator" w:id="0">
    <w:p w14:paraId="2DD022F5" w14:textId="77777777" w:rsidR="000729D4" w:rsidRDefault="000729D4" w:rsidP="006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EA02" w14:textId="77777777" w:rsidR="00B029E0" w:rsidRDefault="00B029E0" w:rsidP="0069669D">
    <w:pPr>
      <w:pStyle w:val="Header"/>
      <w:jc w:val="right"/>
      <w:rPr>
        <w:color w:val="FFFFFF" w:themeColor="background1"/>
        <w:sz w:val="44"/>
        <w:highlight w:val="red"/>
      </w:rPr>
    </w:pPr>
    <w:r>
      <w:rPr>
        <w:noProof/>
        <w:color w:val="E7E6E6" w:themeColor="background2"/>
        <w:sz w:val="18"/>
        <w:szCs w:val="18"/>
        <w:lang w:val="en-CA" w:eastAsia="en-CA"/>
      </w:rPr>
      <w:drawing>
        <wp:anchor distT="0" distB="0" distL="114300" distR="114300" simplePos="0" relativeHeight="251659264" behindDoc="1" locked="0" layoutInCell="1" allowOverlap="1" wp14:anchorId="04D28ABB" wp14:editId="1C20D1BF">
          <wp:simplePos x="0" y="0"/>
          <wp:positionH relativeFrom="column">
            <wp:posOffset>-34865</wp:posOffset>
          </wp:positionH>
          <wp:positionV relativeFrom="paragraph">
            <wp:posOffset>-362561</wp:posOffset>
          </wp:positionV>
          <wp:extent cx="1509395" cy="997585"/>
          <wp:effectExtent l="0" t="0" r="0" b="0"/>
          <wp:wrapTight wrapText="bothSides">
            <wp:wrapPolygon edited="0">
              <wp:start x="0" y="0"/>
              <wp:lineTo x="0" y="21036"/>
              <wp:lineTo x="21264" y="21036"/>
              <wp:lineTo x="2126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 BLK LowRes SH-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DF3">
      <w:rPr>
        <w:color w:val="FFFFFF" w:themeColor="background1"/>
        <w:sz w:val="44"/>
        <w:highlight w:val="red"/>
      </w:rPr>
      <w:t xml:space="preserve">COVID-19 </w:t>
    </w:r>
    <w:r>
      <w:rPr>
        <w:color w:val="FFFFFF" w:themeColor="background1"/>
        <w:sz w:val="44"/>
        <w:highlight w:val="red"/>
      </w:rPr>
      <w:t xml:space="preserve">PCH/TCC </w:t>
    </w:r>
    <w:r w:rsidRPr="00047DF3">
      <w:rPr>
        <w:color w:val="FFFFFF" w:themeColor="background1"/>
        <w:sz w:val="44"/>
        <w:highlight w:val="red"/>
      </w:rPr>
      <w:t xml:space="preserve">Outbreak </w:t>
    </w:r>
    <w:r>
      <w:rPr>
        <w:color w:val="FFFFFF" w:themeColor="background1"/>
        <w:sz w:val="44"/>
        <w:highlight w:val="red"/>
      </w:rPr>
      <w:t>R</w:t>
    </w:r>
    <w:r w:rsidRPr="00047DF3">
      <w:rPr>
        <w:color w:val="FFFFFF" w:themeColor="background1"/>
        <w:sz w:val="44"/>
        <w:highlight w:val="red"/>
      </w:rPr>
      <w:t>IC</w:t>
    </w:r>
    <w:r>
      <w:rPr>
        <w:color w:val="FFFFFF" w:themeColor="background1"/>
        <w:sz w:val="44"/>
        <w:highlight w:val="red"/>
      </w:rPr>
      <w:t xml:space="preserve"> Reporting</w:t>
    </w:r>
    <w:r w:rsidRPr="00047DF3">
      <w:rPr>
        <w:color w:val="FFFFFF" w:themeColor="background1"/>
        <w:sz w:val="44"/>
        <w:highlight w:val="red"/>
      </w:rPr>
      <w:t xml:space="preserve"> </w:t>
    </w:r>
  </w:p>
  <w:p w14:paraId="22B32C17" w14:textId="77777777" w:rsidR="00B029E0" w:rsidRDefault="00B029E0" w:rsidP="0069669D">
    <w:pPr>
      <w:pStyle w:val="Header"/>
      <w:jc w:val="right"/>
      <w:rPr>
        <w:color w:val="767171" w:themeColor="background2" w:themeShade="80"/>
        <w:sz w:val="18"/>
        <w:szCs w:val="18"/>
      </w:rPr>
    </w:pPr>
    <w:r w:rsidRPr="00B36448">
      <w:rPr>
        <w:color w:val="767171" w:themeColor="background2" w:themeShade="80"/>
        <w:sz w:val="18"/>
        <w:szCs w:val="18"/>
      </w:rPr>
      <w:t>(submit</w:t>
    </w:r>
    <w:r w:rsidR="008B49EE">
      <w:rPr>
        <w:color w:val="767171" w:themeColor="background2" w:themeShade="80"/>
        <w:sz w:val="18"/>
        <w:szCs w:val="18"/>
      </w:rPr>
      <w:t xml:space="preserve"> daily</w:t>
    </w:r>
    <w:r w:rsidRPr="00B36448">
      <w:rPr>
        <w:color w:val="767171" w:themeColor="background2" w:themeShade="80"/>
        <w:sz w:val="18"/>
        <w:szCs w:val="18"/>
      </w:rPr>
      <w:t xml:space="preserve">) </w:t>
    </w:r>
  </w:p>
  <w:p w14:paraId="4EAF2E45" w14:textId="65FCBEA7" w:rsidR="00B029E0" w:rsidRDefault="00B029E0" w:rsidP="0069669D">
    <w:pPr>
      <w:pStyle w:val="Header"/>
      <w:jc w:val="right"/>
      <w:rPr>
        <w:rStyle w:val="Hyperlink"/>
        <w:sz w:val="18"/>
        <w:szCs w:val="18"/>
      </w:rPr>
    </w:pPr>
    <w:r>
      <w:rPr>
        <w:color w:val="767171" w:themeColor="background2" w:themeShade="80"/>
        <w:sz w:val="18"/>
        <w:szCs w:val="18"/>
      </w:rPr>
      <w:t xml:space="preserve">Email to: </w:t>
    </w:r>
    <w:hyperlink r:id="rId2" w:history="1">
      <w:r w:rsidR="00A43D4E" w:rsidRPr="001F3B2B">
        <w:rPr>
          <w:rStyle w:val="Hyperlink"/>
          <w:sz w:val="18"/>
          <w:szCs w:val="18"/>
        </w:rPr>
        <w:t>dhuman@southernhealth.ca</w:t>
      </w:r>
    </w:hyperlink>
    <w:r w:rsidR="00133473">
      <w:rPr>
        <w:rStyle w:val="Hyperlink"/>
        <w:sz w:val="18"/>
        <w:szCs w:val="18"/>
      </w:rPr>
      <w:t xml:space="preserve">, </w:t>
    </w:r>
    <w:hyperlink r:id="rId3" w:history="1">
      <w:r w:rsidR="00133473" w:rsidRPr="0009114F">
        <w:rPr>
          <w:rStyle w:val="Hyperlink"/>
          <w:sz w:val="18"/>
          <w:szCs w:val="18"/>
        </w:rPr>
        <w:t>mwoods@southernhealth.ca</w:t>
      </w:r>
    </w:hyperlink>
    <w:r w:rsidR="00133473">
      <w:rPr>
        <w:rStyle w:val="Hyperlink"/>
        <w:sz w:val="18"/>
        <w:szCs w:val="18"/>
      </w:rPr>
      <w:t xml:space="preserve">, </w:t>
    </w:r>
    <w:hyperlink r:id="rId4" w:history="1">
      <w:r w:rsidR="00133473" w:rsidRPr="0009114F">
        <w:rPr>
          <w:rStyle w:val="Hyperlink"/>
          <w:sz w:val="18"/>
          <w:szCs w:val="18"/>
        </w:rPr>
        <w:t>mlacey@southernhealth.ca</w:t>
      </w:r>
    </w:hyperlink>
    <w:r w:rsidR="00133473">
      <w:rPr>
        <w:rStyle w:val="Hyperlink"/>
        <w:sz w:val="18"/>
        <w:szCs w:val="18"/>
      </w:rPr>
      <w:t xml:space="preserve">, </w:t>
    </w:r>
    <w:hyperlink r:id="rId5" w:history="1">
      <w:r w:rsidR="00E07F53" w:rsidRPr="00162357">
        <w:rPr>
          <w:rStyle w:val="Hyperlink"/>
          <w:sz w:val="18"/>
          <w:szCs w:val="18"/>
        </w:rPr>
        <w:t>bross@sourthernhealth.ca</w:t>
      </w:r>
    </w:hyperlink>
    <w:r w:rsidR="00E07F53">
      <w:rPr>
        <w:rStyle w:val="Hyperlink"/>
        <w:sz w:val="18"/>
        <w:szCs w:val="18"/>
      </w:rPr>
      <w:t xml:space="preserve">, </w:t>
    </w:r>
    <w:r w:rsidR="00B77A0A">
      <w:rPr>
        <w:rStyle w:val="Hyperlink"/>
        <w:sz w:val="18"/>
        <w:szCs w:val="18"/>
      </w:rPr>
      <w:t>jmerasty</w:t>
    </w:r>
    <w:r w:rsidR="00E07F53">
      <w:rPr>
        <w:rStyle w:val="Hyperlink"/>
        <w:sz w:val="18"/>
        <w:szCs w:val="18"/>
      </w:rPr>
      <w:t>@southernhealth.ca</w:t>
    </w:r>
  </w:p>
  <w:p w14:paraId="318EE495" w14:textId="77777777" w:rsidR="00171FBA" w:rsidRDefault="00171FBA" w:rsidP="00171FBA">
    <w:pPr>
      <w:pStyle w:val="Header"/>
      <w:jc w:val="right"/>
      <w:rPr>
        <w:color w:val="767171" w:themeColor="background2" w:themeShade="80"/>
        <w:sz w:val="18"/>
        <w:szCs w:val="18"/>
      </w:rPr>
    </w:pPr>
    <w:r w:rsidRPr="008B49EE">
      <w:rPr>
        <w:rStyle w:val="Hyperlink"/>
        <w:color w:val="auto"/>
        <w:sz w:val="18"/>
        <w:szCs w:val="18"/>
        <w:u w:val="none"/>
      </w:rPr>
      <w:t xml:space="preserve">CC: </w:t>
    </w:r>
    <w:hyperlink r:id="rId6" w:history="1">
      <w:r w:rsidR="00FB0A45" w:rsidRPr="00197171">
        <w:rPr>
          <w:rStyle w:val="Hyperlink"/>
          <w:sz w:val="18"/>
          <w:szCs w:val="18"/>
        </w:rPr>
        <w:t>psenns@southernhealth.ca</w:t>
      </w:r>
    </w:hyperlink>
    <w:r>
      <w:rPr>
        <w:rStyle w:val="Hyperlink"/>
        <w:sz w:val="18"/>
        <w:szCs w:val="18"/>
      </w:rPr>
      <w:t xml:space="preserve">, </w:t>
    </w:r>
    <w:hyperlink r:id="rId7" w:history="1">
      <w:r w:rsidRPr="00E155DE">
        <w:rPr>
          <w:rStyle w:val="Hyperlink"/>
          <w:sz w:val="18"/>
          <w:szCs w:val="18"/>
        </w:rPr>
        <w:t>srempel@southernhealth.ca</w:t>
      </w:r>
    </w:hyperlink>
    <w:r>
      <w:rPr>
        <w:rStyle w:val="Hyperlink"/>
        <w:sz w:val="18"/>
        <w:szCs w:val="18"/>
      </w:rPr>
      <w:t xml:space="preserve"> and </w:t>
    </w:r>
    <w:r w:rsidRPr="00011103">
      <w:rPr>
        <w:rStyle w:val="Hyperlink"/>
        <w:sz w:val="18"/>
        <w:szCs w:val="18"/>
      </w:rPr>
      <w:t>rouellette@southernhealth.ca</w:t>
    </w:r>
  </w:p>
  <w:p w14:paraId="51E407F6" w14:textId="77777777" w:rsidR="00B029E0" w:rsidRDefault="00B029E0">
    <w:pPr>
      <w:pStyle w:val="Header"/>
    </w:pPr>
  </w:p>
  <w:p w14:paraId="34124E6C" w14:textId="77777777" w:rsidR="00B029E0" w:rsidRDefault="00B0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6F84"/>
    <w:multiLevelType w:val="hybridMultilevel"/>
    <w:tmpl w:val="151879C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0967"/>
    <w:multiLevelType w:val="hybridMultilevel"/>
    <w:tmpl w:val="EE586C2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318"/>
    <w:multiLevelType w:val="hybridMultilevel"/>
    <w:tmpl w:val="B61CF388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14221"/>
    <w:multiLevelType w:val="hybridMultilevel"/>
    <w:tmpl w:val="45347024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E2C"/>
    <w:multiLevelType w:val="hybridMultilevel"/>
    <w:tmpl w:val="4ED6D8BE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1144"/>
    <w:multiLevelType w:val="hybridMultilevel"/>
    <w:tmpl w:val="3C0AAB20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71D6C"/>
    <w:multiLevelType w:val="hybridMultilevel"/>
    <w:tmpl w:val="DE644FD0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ED5"/>
    <w:multiLevelType w:val="hybridMultilevel"/>
    <w:tmpl w:val="F7D6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0537"/>
    <w:multiLevelType w:val="hybridMultilevel"/>
    <w:tmpl w:val="F2820532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6A4B"/>
    <w:multiLevelType w:val="hybridMultilevel"/>
    <w:tmpl w:val="05C6F98C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77C9"/>
    <w:multiLevelType w:val="hybridMultilevel"/>
    <w:tmpl w:val="3A4493D2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11A6B"/>
    <w:multiLevelType w:val="hybridMultilevel"/>
    <w:tmpl w:val="5158318A"/>
    <w:lvl w:ilvl="0" w:tplc="608E8F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9D"/>
    <w:rsid w:val="000729D4"/>
    <w:rsid w:val="000C047E"/>
    <w:rsid w:val="000E52A0"/>
    <w:rsid w:val="000E75F7"/>
    <w:rsid w:val="00133473"/>
    <w:rsid w:val="00142732"/>
    <w:rsid w:val="00143755"/>
    <w:rsid w:val="00171FBA"/>
    <w:rsid w:val="00193FAE"/>
    <w:rsid w:val="001B21F7"/>
    <w:rsid w:val="001C75ED"/>
    <w:rsid w:val="001F74F2"/>
    <w:rsid w:val="001F7C6C"/>
    <w:rsid w:val="002227DC"/>
    <w:rsid w:val="00267EC2"/>
    <w:rsid w:val="002C492B"/>
    <w:rsid w:val="002C66B4"/>
    <w:rsid w:val="002F65C9"/>
    <w:rsid w:val="003A5193"/>
    <w:rsid w:val="003F48CD"/>
    <w:rsid w:val="004115DA"/>
    <w:rsid w:val="00411DCD"/>
    <w:rsid w:val="0042021F"/>
    <w:rsid w:val="00421CDF"/>
    <w:rsid w:val="004371FF"/>
    <w:rsid w:val="0046129A"/>
    <w:rsid w:val="004A4699"/>
    <w:rsid w:val="004B5B4F"/>
    <w:rsid w:val="0052203F"/>
    <w:rsid w:val="00522E5A"/>
    <w:rsid w:val="00527985"/>
    <w:rsid w:val="00534892"/>
    <w:rsid w:val="00550124"/>
    <w:rsid w:val="0059659C"/>
    <w:rsid w:val="005C10E7"/>
    <w:rsid w:val="005D5442"/>
    <w:rsid w:val="006323E7"/>
    <w:rsid w:val="00634E1E"/>
    <w:rsid w:val="006360B5"/>
    <w:rsid w:val="00651719"/>
    <w:rsid w:val="00654EB0"/>
    <w:rsid w:val="00692CA2"/>
    <w:rsid w:val="0069669D"/>
    <w:rsid w:val="006B11B5"/>
    <w:rsid w:val="006B2D70"/>
    <w:rsid w:val="006D0495"/>
    <w:rsid w:val="00704F98"/>
    <w:rsid w:val="007064FF"/>
    <w:rsid w:val="00720CEC"/>
    <w:rsid w:val="00727551"/>
    <w:rsid w:val="00730653"/>
    <w:rsid w:val="00743CE8"/>
    <w:rsid w:val="007C0AAA"/>
    <w:rsid w:val="007C6124"/>
    <w:rsid w:val="00816A5A"/>
    <w:rsid w:val="00821A0F"/>
    <w:rsid w:val="00831782"/>
    <w:rsid w:val="008A307D"/>
    <w:rsid w:val="008B49EE"/>
    <w:rsid w:val="008D4630"/>
    <w:rsid w:val="00915FFF"/>
    <w:rsid w:val="009511A3"/>
    <w:rsid w:val="00954D57"/>
    <w:rsid w:val="00957349"/>
    <w:rsid w:val="009671F7"/>
    <w:rsid w:val="009931F8"/>
    <w:rsid w:val="009B4773"/>
    <w:rsid w:val="009D413D"/>
    <w:rsid w:val="009E0E0F"/>
    <w:rsid w:val="00A41C91"/>
    <w:rsid w:val="00A43D4E"/>
    <w:rsid w:val="00A52BE2"/>
    <w:rsid w:val="00A6177E"/>
    <w:rsid w:val="00AE0DD5"/>
    <w:rsid w:val="00AF06C0"/>
    <w:rsid w:val="00B029E0"/>
    <w:rsid w:val="00B34C47"/>
    <w:rsid w:val="00B448B5"/>
    <w:rsid w:val="00B64134"/>
    <w:rsid w:val="00B64D35"/>
    <w:rsid w:val="00B7307F"/>
    <w:rsid w:val="00B77A0A"/>
    <w:rsid w:val="00BC418E"/>
    <w:rsid w:val="00C716EB"/>
    <w:rsid w:val="00C840FB"/>
    <w:rsid w:val="00C84828"/>
    <w:rsid w:val="00CC3598"/>
    <w:rsid w:val="00CC7B81"/>
    <w:rsid w:val="00D25A68"/>
    <w:rsid w:val="00D76466"/>
    <w:rsid w:val="00D916F1"/>
    <w:rsid w:val="00E07F53"/>
    <w:rsid w:val="00E401C6"/>
    <w:rsid w:val="00E41692"/>
    <w:rsid w:val="00E51580"/>
    <w:rsid w:val="00E817CB"/>
    <w:rsid w:val="00EF382F"/>
    <w:rsid w:val="00F21AE4"/>
    <w:rsid w:val="00F64E08"/>
    <w:rsid w:val="00F93B78"/>
    <w:rsid w:val="00FA600D"/>
    <w:rsid w:val="00FB0A45"/>
    <w:rsid w:val="00FB4F0D"/>
    <w:rsid w:val="00FC3819"/>
    <w:rsid w:val="00FC67D5"/>
    <w:rsid w:val="00FD268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3D15E5"/>
  <w15:chartTrackingRefBased/>
  <w15:docId w15:val="{73AE8BF6-77C8-4766-B461-5A3B8C2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9D"/>
  </w:style>
  <w:style w:type="paragraph" w:styleId="Footer">
    <w:name w:val="footer"/>
    <w:basedOn w:val="Normal"/>
    <w:link w:val="FooterChar"/>
    <w:uiPriority w:val="99"/>
    <w:unhideWhenUsed/>
    <w:rsid w:val="006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9D"/>
  </w:style>
  <w:style w:type="character" w:styleId="PlaceholderText">
    <w:name w:val="Placeholder Text"/>
    <w:basedOn w:val="DefaultParagraphFont"/>
    <w:uiPriority w:val="99"/>
    <w:semiHidden/>
    <w:rsid w:val="0069669D"/>
    <w:rPr>
      <w:color w:val="808080"/>
    </w:rPr>
  </w:style>
  <w:style w:type="table" w:styleId="GridTable1Light">
    <w:name w:val="Grid Table 1 Light"/>
    <w:basedOn w:val="TableNormal"/>
    <w:uiPriority w:val="46"/>
    <w:rsid w:val="00411D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CC7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2CA2"/>
    <w:pPr>
      <w:ind w:left="720"/>
      <w:contextualSpacing/>
    </w:pPr>
  </w:style>
  <w:style w:type="table" w:styleId="TableGrid">
    <w:name w:val="Table Grid"/>
    <w:basedOn w:val="TableNormal"/>
    <w:uiPriority w:val="39"/>
    <w:rsid w:val="00F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64E0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43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woods@southernhealth.ca" TargetMode="External"/><Relationship Id="rId7" Type="http://schemas.openxmlformats.org/officeDocument/2006/relationships/hyperlink" Target="mailto:srempel@southernhealth.ca" TargetMode="External"/><Relationship Id="rId2" Type="http://schemas.openxmlformats.org/officeDocument/2006/relationships/hyperlink" Target="mailto:dhuman@southernhealth.ca" TargetMode="External"/><Relationship Id="rId1" Type="http://schemas.openxmlformats.org/officeDocument/2006/relationships/image" Target="media/image1.jpg"/><Relationship Id="rId6" Type="http://schemas.openxmlformats.org/officeDocument/2006/relationships/hyperlink" Target="mailto:psenns@southernhealth.ca" TargetMode="External"/><Relationship Id="rId5" Type="http://schemas.openxmlformats.org/officeDocument/2006/relationships/hyperlink" Target="mailto:bross@sourthernhealth.ca" TargetMode="External"/><Relationship Id="rId4" Type="http://schemas.openxmlformats.org/officeDocument/2006/relationships/hyperlink" Target="mailto:mlacey@southernhealt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DED3-B9D9-461D-B661-0116D78DB2C4}"/>
      </w:docPartPr>
      <w:docPartBody>
        <w:p w:rsidR="000C266E" w:rsidRDefault="00837675">
          <w:r w:rsidRPr="003A2C8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8719-358D-4C21-A8ED-81268B6CD8EA}"/>
      </w:docPartPr>
      <w:docPartBody>
        <w:p w:rsidR="000C266E" w:rsidRDefault="00837675">
          <w:r w:rsidRPr="003A2C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46EC-3DAB-4A13-958E-05A5210758F1}"/>
      </w:docPartPr>
      <w:docPartBody>
        <w:p w:rsidR="00D277AF" w:rsidRDefault="009C24A0">
          <w:r w:rsidRPr="00337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75"/>
    <w:rsid w:val="000A79E0"/>
    <w:rsid w:val="000C1866"/>
    <w:rsid w:val="000C266E"/>
    <w:rsid w:val="003314BD"/>
    <w:rsid w:val="003D0504"/>
    <w:rsid w:val="00410032"/>
    <w:rsid w:val="00837675"/>
    <w:rsid w:val="009C24A0"/>
    <w:rsid w:val="00D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CD169DA4674419B4FEAD588B459C4E">
    <w:name w:val="2CCD169DA4674419B4FEAD588B459C4E"/>
    <w:rsid w:val="00837675"/>
  </w:style>
  <w:style w:type="character" w:styleId="PlaceholderText">
    <w:name w:val="Placeholder Text"/>
    <w:basedOn w:val="DefaultParagraphFont"/>
    <w:uiPriority w:val="99"/>
    <w:semiHidden/>
    <w:rsid w:val="009C24A0"/>
    <w:rPr>
      <w:color w:val="808080"/>
    </w:rPr>
  </w:style>
  <w:style w:type="paragraph" w:customStyle="1" w:styleId="FFD34BCB329E4E38BB41430CF3DF3958">
    <w:name w:val="FFD34BCB329E4E38BB41430CF3DF3958"/>
    <w:rsid w:val="00837675"/>
  </w:style>
  <w:style w:type="paragraph" w:customStyle="1" w:styleId="FE860188C0864171AEBE99D1358F4FF4">
    <w:name w:val="FE860188C0864171AEBE99D1358F4FF4"/>
    <w:rsid w:val="00837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RIC Reporting Tool</Project_x0020_Name>
    <Year_x0020_at_x0020_a_x0020_Glance xmlns="dec2473e-1590-48d0-8a4e-d5c8001c7598">2020</Year_x0020_at_x0020_a_x0020_Gla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6E4B9A16FAE4FBA54203383BBC549" ma:contentTypeVersion="0" ma:contentTypeDescription="Create a new document." ma:contentTypeScope="" ma:versionID="0fcda30f800a215c42cd9642c18b1412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efe609c14da442d51f26d891f4726383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FF54-51DD-4A79-B7E6-A6CE98E6D1C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bb4f69a-6e2b-4e13-ab23-574adaf35940"/>
    <ds:schemaRef ds:uri="dec2473e-1590-48d0-8a4e-d5c8001c75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B2DEDA-F3B8-41C1-9C8A-E76FA2BC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5AD6F-F75B-4D4B-99DD-C2DC042400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3AAD05C-85E2-4F22-BC57-E608ABBA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BD6C3-C768-4B19-B50F-D3B62D62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Morga</dc:creator>
  <cp:keywords/>
  <dc:description/>
  <cp:lastModifiedBy>Jolyne Bibault</cp:lastModifiedBy>
  <cp:revision>2</cp:revision>
  <cp:lastPrinted>2021-05-31T18:06:00Z</cp:lastPrinted>
  <dcterms:created xsi:type="dcterms:W3CDTF">2022-01-26T14:25:00Z</dcterms:created>
  <dcterms:modified xsi:type="dcterms:W3CDTF">2022-01-26T14:25:00Z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0x0101003F36E4B9A16FAE4FBA54203383BBC549</vt:lpwstr>
  </property>
</Properties>
</file>