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15" w:rsidRPr="00F64C1B" w:rsidRDefault="007B1765" w:rsidP="00F64C1B">
      <w:pPr>
        <w:rPr>
          <w:rFonts w:ascii="Roboto" w:hAnsi="Roboto"/>
          <w:noProof/>
          <w:color w:val="2962FF"/>
          <w:lang w:eastAsia="en-CA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1086869</wp:posOffset>
            </wp:positionH>
            <wp:positionV relativeFrom="margin">
              <wp:posOffset>887275</wp:posOffset>
            </wp:positionV>
            <wp:extent cx="3761105" cy="3691255"/>
            <wp:effectExtent l="0" t="0" r="0" b="4445"/>
            <wp:wrapSquare wrapText="bothSides"/>
            <wp:docPr id="2" name="Picture 2" descr="Anti Slip, STOP Floor Sign (With Graphic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 Slip, STOP Floor Sign (With Graphic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-741872</wp:posOffset>
            </wp:positionH>
            <wp:positionV relativeFrom="margin">
              <wp:posOffset>-1078</wp:posOffset>
            </wp:positionV>
            <wp:extent cx="1915064" cy="13441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S Logo-Blk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75" cy="135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EE0" w:rsidRPr="007B1765" w:rsidRDefault="00527EE0" w:rsidP="00F64C1B">
      <w:pPr>
        <w:pStyle w:val="NoSpacing"/>
        <w:jc w:val="center"/>
        <w:rPr>
          <w:rFonts w:ascii="Century Gothic" w:hAnsi="Century Gothic"/>
          <w:b/>
          <w:noProof/>
          <w:sz w:val="96"/>
          <w:szCs w:val="96"/>
          <w:lang w:eastAsia="en-CA"/>
        </w:rPr>
      </w:pPr>
      <w:r w:rsidRPr="007B1765">
        <w:rPr>
          <w:rFonts w:ascii="Century Gothic" w:hAnsi="Century Gothic"/>
          <w:b/>
          <w:noProof/>
          <w:sz w:val="96"/>
          <w:szCs w:val="96"/>
          <w:lang w:eastAsia="en-CA"/>
        </w:rPr>
        <w:t>Personal Protective Equipment (PPE)</w:t>
      </w:r>
    </w:p>
    <w:p w:rsidR="00F64C1B" w:rsidRPr="007B1765" w:rsidRDefault="00F64C1B" w:rsidP="00F64C1B">
      <w:pPr>
        <w:pStyle w:val="NoSpacing"/>
        <w:jc w:val="center"/>
        <w:rPr>
          <w:rFonts w:ascii="Century Gothic" w:hAnsi="Century Gothic"/>
          <w:b/>
          <w:noProof/>
          <w:sz w:val="144"/>
          <w:szCs w:val="96"/>
          <w:lang w:eastAsia="en-CA"/>
        </w:rPr>
      </w:pPr>
      <w:r w:rsidRPr="007B1765">
        <w:rPr>
          <w:rFonts w:ascii="Century Gothic" w:hAnsi="Century Gothic"/>
          <w:b/>
          <w:noProof/>
          <w:sz w:val="144"/>
          <w:szCs w:val="96"/>
          <w:lang w:eastAsia="en-CA"/>
        </w:rPr>
        <w:t xml:space="preserve"> </w:t>
      </w:r>
      <w:r w:rsidRPr="007B1765">
        <w:rPr>
          <w:rFonts w:ascii="Century Gothic" w:hAnsi="Century Gothic"/>
          <w:b/>
          <w:noProof/>
          <w:color w:val="FF0000"/>
          <w:sz w:val="144"/>
          <w:szCs w:val="96"/>
          <w:u w:val="single"/>
          <w:lang w:eastAsia="en-CA"/>
        </w:rPr>
        <w:t>REQUIRED</w:t>
      </w:r>
      <w:r w:rsidRPr="007B1765">
        <w:rPr>
          <w:rFonts w:ascii="Century Gothic" w:hAnsi="Century Gothic"/>
          <w:b/>
          <w:noProof/>
          <w:sz w:val="144"/>
          <w:szCs w:val="96"/>
          <w:lang w:eastAsia="en-CA"/>
        </w:rPr>
        <w:t xml:space="preserve"> </w:t>
      </w:r>
    </w:p>
    <w:p w:rsidR="00F64C1B" w:rsidRPr="007B1765" w:rsidRDefault="00F64C1B" w:rsidP="00F64C1B">
      <w:pPr>
        <w:pStyle w:val="NoSpacing"/>
        <w:jc w:val="center"/>
        <w:rPr>
          <w:rFonts w:ascii="Century Gothic" w:hAnsi="Century Gothic"/>
          <w:b/>
          <w:noProof/>
          <w:sz w:val="96"/>
          <w:szCs w:val="96"/>
          <w:lang w:eastAsia="en-CA"/>
        </w:rPr>
      </w:pPr>
      <w:r w:rsidRPr="007B1765">
        <w:rPr>
          <w:rFonts w:ascii="Century Gothic" w:hAnsi="Century Gothic"/>
          <w:b/>
          <w:noProof/>
          <w:sz w:val="96"/>
          <w:szCs w:val="96"/>
          <w:lang w:eastAsia="en-CA"/>
        </w:rPr>
        <w:t xml:space="preserve">by </w:t>
      </w:r>
      <w:r w:rsidRPr="007B1765">
        <w:rPr>
          <w:rFonts w:ascii="Century Gothic" w:hAnsi="Century Gothic"/>
          <w:b/>
          <w:noProof/>
          <w:color w:val="FF0000"/>
          <w:sz w:val="96"/>
          <w:szCs w:val="96"/>
          <w:lang w:eastAsia="en-CA"/>
        </w:rPr>
        <w:t>ALL</w:t>
      </w:r>
      <w:r w:rsidRPr="007B1765">
        <w:rPr>
          <w:rFonts w:ascii="Century Gothic" w:hAnsi="Century Gothic"/>
          <w:b/>
          <w:noProof/>
          <w:sz w:val="96"/>
          <w:szCs w:val="96"/>
          <w:lang w:eastAsia="en-CA"/>
        </w:rPr>
        <w:t xml:space="preserve"> </w:t>
      </w:r>
    </w:p>
    <w:p w:rsidR="00F64C1B" w:rsidRPr="007B1765" w:rsidRDefault="00F64C1B" w:rsidP="00F64C1B">
      <w:pPr>
        <w:pStyle w:val="NoSpacing"/>
        <w:jc w:val="center"/>
        <w:rPr>
          <w:rFonts w:ascii="Century Gothic" w:hAnsi="Century Gothic"/>
          <w:b/>
          <w:sz w:val="120"/>
          <w:szCs w:val="120"/>
        </w:rPr>
      </w:pPr>
      <w:r w:rsidRPr="007B1765">
        <w:rPr>
          <w:rFonts w:ascii="Century Gothic" w:hAnsi="Century Gothic"/>
          <w:b/>
          <w:noProof/>
          <w:sz w:val="96"/>
          <w:szCs w:val="96"/>
          <w:lang w:eastAsia="en-CA"/>
        </w:rPr>
        <w:t>past these doors</w:t>
      </w:r>
      <w:bookmarkStart w:id="0" w:name="_GoBack"/>
      <w:bookmarkEnd w:id="0"/>
    </w:p>
    <w:sectPr w:rsidR="00F64C1B" w:rsidRPr="007B1765" w:rsidSect="0004119E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15"/>
    <w:rsid w:val="0004119E"/>
    <w:rsid w:val="00303879"/>
    <w:rsid w:val="00527EE0"/>
    <w:rsid w:val="00594F15"/>
    <w:rsid w:val="007B1765"/>
    <w:rsid w:val="00801394"/>
    <w:rsid w:val="00B57260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DE6E9-629A-4033-8B99-D26CDF3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%3A%2F%2Fwww.safetysupplywarehouse.com%2FSTOP_Sign_Floor_Decals_p%2Fwfs3.htm&amp;psig=AOvVaw1LT1XBjqnrU2QnZLd-qfee&amp;ust=1597769304778000&amp;source=images&amp;cd=vfe&amp;ved=0CAIQjRxqFwoTCKi5wdHYousCFQAAAAAdAAAAABA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Props1.xml><?xml version="1.0" encoding="utf-8"?>
<ds:datastoreItem xmlns:ds="http://schemas.openxmlformats.org/officeDocument/2006/customXml" ds:itemID="{984C9E22-94BC-47EE-8C0C-F7D3D1F50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6143A-70E9-4CAC-BA85-13DD1F2DE21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7D1F796-0939-4233-A981-07C81AD3F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8AAC9-F3D3-4C45-94E9-605FE5069DE1}">
  <ds:schemaRefs>
    <ds:schemaRef ds:uri="http://schemas.microsoft.com/office/2006/documentManagement/types"/>
    <ds:schemaRef ds:uri="dec2473e-1590-48d0-8a4e-d5c8001c759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bb4f69a-6e2b-4e13-ab23-574adaf359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cp:lastPrinted>2020-08-17T17:09:00Z</cp:lastPrinted>
  <dcterms:created xsi:type="dcterms:W3CDTF">2020-10-29T16:20:00Z</dcterms:created>
  <dcterms:modified xsi:type="dcterms:W3CDTF">2020-10-29T16:20:00Z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